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9A" w:rsidRPr="00592FBE" w:rsidRDefault="007C10CE" w:rsidP="007C10CE">
      <w:pPr>
        <w:jc w:val="center"/>
      </w:pPr>
      <w:proofErr w:type="spellStart"/>
      <w:r w:rsidRPr="00592FBE">
        <w:t>Indra</w:t>
      </w:r>
      <w:proofErr w:type="spellEnd"/>
      <w:r w:rsidRPr="00592FBE">
        <w:t xml:space="preserve"> Krishnamurthy </w:t>
      </w:r>
      <w:proofErr w:type="spellStart"/>
      <w:r w:rsidRPr="00592FBE">
        <w:t>Nooyi</w:t>
      </w:r>
      <w:proofErr w:type="spellEnd"/>
    </w:p>
    <w:p w:rsidR="007C10CE" w:rsidRPr="00592FBE" w:rsidRDefault="00C122DD" w:rsidP="007C10CE">
      <w:pPr>
        <w:shd w:val="clear" w:color="auto" w:fill="FFFFFF"/>
        <w:spacing w:after="0" w:line="240" w:lineRule="auto"/>
        <w:rPr>
          <w:rFonts w:ascii="Arial" w:eastAsia="Times New Roman" w:hAnsi="Arial" w:cs="Arial"/>
          <w:sz w:val="19"/>
          <w:szCs w:val="19"/>
          <w:lang w:val="en-IN"/>
        </w:rPr>
      </w:pPr>
      <w:hyperlink r:id="rId4" w:history="1">
        <w:r w:rsidR="007C10CE" w:rsidRPr="00592FBE">
          <w:rPr>
            <w:rFonts w:ascii="Arial" w:eastAsia="Times New Roman" w:hAnsi="Arial" w:cs="Arial"/>
            <w:b/>
            <w:bCs/>
            <w:sz w:val="19"/>
            <w:lang w:val="en-IN"/>
          </w:rPr>
          <w:t>Born</w:t>
        </w:r>
      </w:hyperlink>
      <w:r w:rsidR="007C10CE" w:rsidRPr="00592FBE">
        <w:rPr>
          <w:rFonts w:ascii="Arial" w:eastAsia="Times New Roman" w:hAnsi="Arial" w:cs="Arial"/>
          <w:b/>
          <w:bCs/>
          <w:sz w:val="19"/>
          <w:lang w:val="en-IN"/>
        </w:rPr>
        <w:t>: </w:t>
      </w:r>
      <w:r w:rsidR="007C10CE" w:rsidRPr="00592FBE">
        <w:rPr>
          <w:rFonts w:ascii="Arial" w:eastAsia="Times New Roman" w:hAnsi="Arial" w:cs="Arial"/>
          <w:sz w:val="19"/>
          <w:lang w:val="en-IN"/>
        </w:rPr>
        <w:t>28 October 1955 (age 64 years), </w:t>
      </w:r>
      <w:hyperlink r:id="rId5" w:history="1">
        <w:r w:rsidR="007C10CE" w:rsidRPr="00592FBE">
          <w:rPr>
            <w:rFonts w:ascii="Arial" w:eastAsia="Times New Roman" w:hAnsi="Arial" w:cs="Arial"/>
            <w:sz w:val="19"/>
            <w:lang w:val="en-IN"/>
          </w:rPr>
          <w:t>Chennai</w:t>
        </w:r>
      </w:hyperlink>
    </w:p>
    <w:p w:rsidR="007C10CE" w:rsidRPr="00592FBE" w:rsidRDefault="00C122DD" w:rsidP="007C10CE">
      <w:pPr>
        <w:shd w:val="clear" w:color="auto" w:fill="FFFFFF"/>
        <w:spacing w:after="0" w:line="240" w:lineRule="auto"/>
        <w:rPr>
          <w:rFonts w:ascii="Arial" w:eastAsia="Times New Roman" w:hAnsi="Arial" w:cs="Arial"/>
          <w:sz w:val="19"/>
          <w:szCs w:val="19"/>
          <w:lang w:val="en-IN"/>
        </w:rPr>
      </w:pPr>
      <w:hyperlink r:id="rId6" w:history="1">
        <w:r w:rsidR="007C10CE" w:rsidRPr="00592FBE">
          <w:rPr>
            <w:rFonts w:ascii="Arial" w:eastAsia="Times New Roman" w:hAnsi="Arial" w:cs="Arial"/>
            <w:b/>
            <w:bCs/>
            <w:sz w:val="19"/>
            <w:lang w:val="en-IN"/>
          </w:rPr>
          <w:t>Spouse</w:t>
        </w:r>
      </w:hyperlink>
      <w:r w:rsidR="007C10CE" w:rsidRPr="00592FBE">
        <w:rPr>
          <w:rFonts w:ascii="Arial" w:eastAsia="Times New Roman" w:hAnsi="Arial" w:cs="Arial"/>
          <w:b/>
          <w:bCs/>
          <w:sz w:val="19"/>
          <w:lang w:val="en-IN"/>
        </w:rPr>
        <w:t>: </w:t>
      </w:r>
      <w:hyperlink r:id="rId7" w:history="1">
        <w:r w:rsidR="007C10CE" w:rsidRPr="00592FBE">
          <w:rPr>
            <w:rFonts w:ascii="Arial" w:eastAsia="Times New Roman" w:hAnsi="Arial" w:cs="Arial"/>
            <w:sz w:val="19"/>
            <w:lang w:val="en-IN"/>
          </w:rPr>
          <w:t xml:space="preserve">Raj K. </w:t>
        </w:r>
        <w:proofErr w:type="spellStart"/>
        <w:r w:rsidR="007C10CE" w:rsidRPr="00592FBE">
          <w:rPr>
            <w:rFonts w:ascii="Arial" w:eastAsia="Times New Roman" w:hAnsi="Arial" w:cs="Arial"/>
            <w:sz w:val="19"/>
            <w:lang w:val="en-IN"/>
          </w:rPr>
          <w:t>Nooyi</w:t>
        </w:r>
        <w:proofErr w:type="spellEnd"/>
      </w:hyperlink>
      <w:r w:rsidR="007C10CE" w:rsidRPr="00592FBE">
        <w:rPr>
          <w:rFonts w:ascii="Arial" w:eastAsia="Times New Roman" w:hAnsi="Arial" w:cs="Arial"/>
          <w:sz w:val="19"/>
          <w:lang w:val="en-IN"/>
        </w:rPr>
        <w:t> (m. 1980)</w:t>
      </w:r>
    </w:p>
    <w:p w:rsidR="007C10CE" w:rsidRPr="00592FBE" w:rsidRDefault="00C122DD" w:rsidP="007C10CE">
      <w:pPr>
        <w:shd w:val="clear" w:color="auto" w:fill="FFFFFF"/>
        <w:spacing w:after="0" w:line="240" w:lineRule="auto"/>
        <w:rPr>
          <w:rFonts w:ascii="Arial" w:eastAsia="Times New Roman" w:hAnsi="Arial" w:cs="Arial"/>
          <w:sz w:val="19"/>
          <w:szCs w:val="19"/>
          <w:lang w:val="en-IN"/>
        </w:rPr>
      </w:pPr>
      <w:hyperlink r:id="rId8" w:history="1">
        <w:r w:rsidR="007C10CE" w:rsidRPr="00592FBE">
          <w:rPr>
            <w:rFonts w:ascii="Arial" w:eastAsia="Times New Roman" w:hAnsi="Arial" w:cs="Arial"/>
            <w:b/>
            <w:bCs/>
            <w:sz w:val="19"/>
            <w:lang w:val="en-IN"/>
          </w:rPr>
          <w:t>Education</w:t>
        </w:r>
      </w:hyperlink>
      <w:r w:rsidR="007C10CE" w:rsidRPr="00592FBE">
        <w:rPr>
          <w:rFonts w:ascii="Arial" w:eastAsia="Times New Roman" w:hAnsi="Arial" w:cs="Arial"/>
          <w:b/>
          <w:bCs/>
          <w:sz w:val="19"/>
          <w:lang w:val="en-IN"/>
        </w:rPr>
        <w:t>: </w:t>
      </w:r>
      <w:hyperlink r:id="rId9" w:history="1">
        <w:r w:rsidR="007C10CE" w:rsidRPr="00592FBE">
          <w:rPr>
            <w:rFonts w:ascii="Arial" w:eastAsia="Times New Roman" w:hAnsi="Arial" w:cs="Arial"/>
            <w:sz w:val="19"/>
            <w:lang w:val="en-IN"/>
          </w:rPr>
          <w:t>Yale School of Management</w:t>
        </w:r>
      </w:hyperlink>
      <w:r w:rsidR="007C10CE" w:rsidRPr="00592FBE">
        <w:rPr>
          <w:rFonts w:ascii="Arial" w:eastAsia="Times New Roman" w:hAnsi="Arial" w:cs="Arial"/>
          <w:sz w:val="19"/>
          <w:lang w:val="en-IN"/>
        </w:rPr>
        <w:t> (1978–1980),</w:t>
      </w:r>
      <w:r w:rsidR="007C10CE" w:rsidRPr="00592FBE">
        <w:rPr>
          <w:rFonts w:ascii="Arial" w:hAnsi="Arial" w:cs="Arial"/>
          <w:sz w:val="19"/>
          <w:szCs w:val="19"/>
          <w:shd w:val="clear" w:color="auto" w:fill="FFFFFF"/>
        </w:rPr>
        <w:t xml:space="preserve"> a master's degree in Public and Private Management </w:t>
      </w:r>
      <w:proofErr w:type="gramStart"/>
      <w:r w:rsidR="007C10CE" w:rsidRPr="00592FBE">
        <w:rPr>
          <w:rFonts w:ascii="Arial" w:hAnsi="Arial" w:cs="Arial"/>
          <w:sz w:val="19"/>
          <w:szCs w:val="19"/>
          <w:shd w:val="clear" w:color="auto" w:fill="FFFFFF"/>
        </w:rPr>
        <w:t>in  1980</w:t>
      </w:r>
      <w:proofErr w:type="gramEnd"/>
      <w:r w:rsidR="007C10CE" w:rsidRPr="00592FBE">
        <w:rPr>
          <w:rFonts w:ascii="Arial" w:hAnsi="Arial" w:cs="Arial"/>
          <w:sz w:val="19"/>
          <w:szCs w:val="19"/>
          <w:shd w:val="clear" w:color="auto" w:fill="FFFFFF"/>
        </w:rPr>
        <w:t>.</w:t>
      </w:r>
      <w:r w:rsidR="007C10CE" w:rsidRPr="00592FBE">
        <w:rPr>
          <w:rFonts w:ascii="Arial" w:eastAsia="Times New Roman" w:hAnsi="Arial" w:cs="Arial"/>
          <w:sz w:val="19"/>
          <w:szCs w:val="19"/>
          <w:lang w:val="en-IN"/>
        </w:rPr>
        <w:t xml:space="preserve"> </w:t>
      </w:r>
    </w:p>
    <w:p w:rsidR="007C10CE" w:rsidRPr="00592FBE" w:rsidRDefault="00C122DD" w:rsidP="007C10CE">
      <w:pPr>
        <w:shd w:val="clear" w:color="auto" w:fill="FFFFFF"/>
        <w:spacing w:after="0" w:line="240" w:lineRule="auto"/>
        <w:rPr>
          <w:rFonts w:ascii="Arial" w:eastAsia="Times New Roman" w:hAnsi="Arial" w:cs="Arial"/>
          <w:sz w:val="19"/>
          <w:szCs w:val="19"/>
          <w:lang w:val="en-IN"/>
        </w:rPr>
      </w:pPr>
      <w:hyperlink r:id="rId10" w:history="1">
        <w:r w:rsidR="007C10CE" w:rsidRPr="00592FBE">
          <w:rPr>
            <w:rFonts w:ascii="Arial" w:eastAsia="Times New Roman" w:hAnsi="Arial" w:cs="Arial"/>
            <w:b/>
            <w:bCs/>
            <w:sz w:val="19"/>
            <w:lang w:val="en-IN"/>
          </w:rPr>
          <w:t>Books</w:t>
        </w:r>
      </w:hyperlink>
      <w:r w:rsidR="007C10CE" w:rsidRPr="00592FBE">
        <w:rPr>
          <w:rFonts w:ascii="Arial" w:eastAsia="Times New Roman" w:hAnsi="Arial" w:cs="Arial"/>
          <w:b/>
          <w:bCs/>
          <w:sz w:val="19"/>
          <w:lang w:val="en-IN"/>
        </w:rPr>
        <w:t>: </w:t>
      </w:r>
      <w:hyperlink r:id="rId11" w:history="1">
        <w:r w:rsidR="007C10CE" w:rsidRPr="00592FBE">
          <w:rPr>
            <w:rFonts w:ascii="Arial" w:eastAsia="Times New Roman" w:hAnsi="Arial" w:cs="Arial"/>
            <w:sz w:val="19"/>
            <w:lang w:val="en-IN"/>
          </w:rPr>
          <w:t>The Calloway Way: Results &amp; Integrity</w:t>
        </w:r>
      </w:hyperlink>
    </w:p>
    <w:p w:rsidR="007C10CE" w:rsidRPr="00592FBE" w:rsidRDefault="00C122DD" w:rsidP="007C10CE">
      <w:pPr>
        <w:shd w:val="clear" w:color="auto" w:fill="FFFFFF"/>
        <w:spacing w:after="0" w:line="240" w:lineRule="auto"/>
        <w:rPr>
          <w:rFonts w:ascii="Arial" w:eastAsia="Times New Roman" w:hAnsi="Arial" w:cs="Arial"/>
          <w:sz w:val="19"/>
          <w:szCs w:val="19"/>
          <w:lang w:val="en-IN"/>
        </w:rPr>
      </w:pPr>
      <w:hyperlink r:id="rId12" w:history="1">
        <w:r w:rsidR="007C10CE" w:rsidRPr="00592FBE">
          <w:rPr>
            <w:rFonts w:ascii="Arial" w:eastAsia="Times New Roman" w:hAnsi="Arial" w:cs="Arial"/>
            <w:b/>
            <w:bCs/>
            <w:sz w:val="19"/>
            <w:lang w:val="en-IN"/>
          </w:rPr>
          <w:t>Children</w:t>
        </w:r>
      </w:hyperlink>
      <w:r w:rsidR="007C10CE" w:rsidRPr="00592FBE">
        <w:rPr>
          <w:rFonts w:ascii="Arial" w:eastAsia="Times New Roman" w:hAnsi="Arial" w:cs="Arial"/>
          <w:b/>
          <w:bCs/>
          <w:sz w:val="19"/>
          <w:lang w:val="en-IN"/>
        </w:rPr>
        <w:t>: </w:t>
      </w:r>
      <w:hyperlink r:id="rId13" w:history="1">
        <w:r w:rsidR="007C10CE" w:rsidRPr="00592FBE">
          <w:rPr>
            <w:rFonts w:ascii="Arial" w:eastAsia="Times New Roman" w:hAnsi="Arial" w:cs="Arial"/>
            <w:sz w:val="19"/>
            <w:lang w:val="en-IN"/>
          </w:rPr>
          <w:t xml:space="preserve">Tara </w:t>
        </w:r>
        <w:proofErr w:type="spellStart"/>
        <w:r w:rsidR="007C10CE" w:rsidRPr="00592FBE">
          <w:rPr>
            <w:rFonts w:ascii="Arial" w:eastAsia="Times New Roman" w:hAnsi="Arial" w:cs="Arial"/>
            <w:sz w:val="19"/>
            <w:lang w:val="en-IN"/>
          </w:rPr>
          <w:t>Nooyi</w:t>
        </w:r>
        <w:proofErr w:type="spellEnd"/>
      </w:hyperlink>
      <w:r w:rsidR="007C10CE" w:rsidRPr="00592FBE">
        <w:rPr>
          <w:rFonts w:ascii="Arial" w:eastAsia="Times New Roman" w:hAnsi="Arial" w:cs="Arial"/>
          <w:sz w:val="19"/>
          <w:lang w:val="en-IN"/>
        </w:rPr>
        <w:t>, </w:t>
      </w:r>
      <w:proofErr w:type="spellStart"/>
      <w:r w:rsidRPr="00592FBE">
        <w:rPr>
          <w:rFonts w:ascii="Arial" w:eastAsia="Times New Roman" w:hAnsi="Arial" w:cs="Arial"/>
          <w:sz w:val="19"/>
          <w:lang w:val="en-IN"/>
        </w:rPr>
        <w:fldChar w:fldCharType="begin"/>
      </w:r>
      <w:r w:rsidR="007C10CE" w:rsidRPr="00592FBE">
        <w:rPr>
          <w:rFonts w:ascii="Arial" w:eastAsia="Times New Roman" w:hAnsi="Arial" w:cs="Arial"/>
          <w:sz w:val="19"/>
          <w:lang w:val="en-IN"/>
        </w:rPr>
        <w:instrText xml:space="preserve"> HYPERLINK "https://www.google.com/search?rlz=1C1GCEB_enIN835IN835&amp;sxsrf=ALeKk00XOYxbnqzcBX4Rx-nK2BPqJi_xyQ:1591190630070&amp;q=Preetha+Nooyi&amp;stick=H4sIAAAAAAAAAOPgE-LUz9U3SDIzMDFR4gIxTVIqTKrMtaSyk630C1LzC3JSgVRRcX6eVXJGZk5KUWreIlbegKLU1JKMRAW__PzKzB2sjADeIIcHSAAAAA&amp;sa=X&amp;ved=2ahUKEwiAw5mC3-XpAhU6IbcAHTCcBa8QmxMoAjAyegQICBAE" </w:instrText>
      </w:r>
      <w:r w:rsidRPr="00592FBE">
        <w:rPr>
          <w:rFonts w:ascii="Arial" w:eastAsia="Times New Roman" w:hAnsi="Arial" w:cs="Arial"/>
          <w:sz w:val="19"/>
          <w:lang w:val="en-IN"/>
        </w:rPr>
        <w:fldChar w:fldCharType="separate"/>
      </w:r>
      <w:r w:rsidR="007C10CE" w:rsidRPr="00592FBE">
        <w:rPr>
          <w:rFonts w:ascii="Arial" w:eastAsia="Times New Roman" w:hAnsi="Arial" w:cs="Arial"/>
          <w:sz w:val="19"/>
          <w:lang w:val="en-IN"/>
        </w:rPr>
        <w:t>Preetha</w:t>
      </w:r>
      <w:proofErr w:type="spellEnd"/>
      <w:r w:rsidR="007C10CE" w:rsidRPr="00592FBE">
        <w:rPr>
          <w:rFonts w:ascii="Arial" w:eastAsia="Times New Roman" w:hAnsi="Arial" w:cs="Arial"/>
          <w:sz w:val="19"/>
          <w:lang w:val="en-IN"/>
        </w:rPr>
        <w:t xml:space="preserve"> </w:t>
      </w:r>
      <w:proofErr w:type="spellStart"/>
      <w:r w:rsidR="007C10CE" w:rsidRPr="00592FBE">
        <w:rPr>
          <w:rFonts w:ascii="Arial" w:eastAsia="Times New Roman" w:hAnsi="Arial" w:cs="Arial"/>
          <w:sz w:val="19"/>
          <w:lang w:val="en-IN"/>
        </w:rPr>
        <w:t>Nooyi</w:t>
      </w:r>
      <w:proofErr w:type="spellEnd"/>
      <w:r w:rsidRPr="00592FBE">
        <w:rPr>
          <w:rFonts w:ascii="Arial" w:eastAsia="Times New Roman" w:hAnsi="Arial" w:cs="Arial"/>
          <w:sz w:val="19"/>
          <w:lang w:val="en-IN"/>
        </w:rPr>
        <w:fldChar w:fldCharType="end"/>
      </w:r>
    </w:p>
    <w:p w:rsidR="007C10CE" w:rsidRPr="00592FBE" w:rsidRDefault="00C122DD" w:rsidP="007C10CE">
      <w:pPr>
        <w:shd w:val="clear" w:color="auto" w:fill="FFFFFF"/>
        <w:spacing w:after="0" w:line="240" w:lineRule="auto"/>
        <w:rPr>
          <w:rFonts w:ascii="Arial" w:eastAsia="Times New Roman" w:hAnsi="Arial" w:cs="Arial"/>
          <w:sz w:val="19"/>
          <w:szCs w:val="19"/>
          <w:lang w:val="en-IN"/>
        </w:rPr>
      </w:pPr>
      <w:hyperlink r:id="rId14" w:history="1">
        <w:r w:rsidR="007C10CE" w:rsidRPr="00592FBE">
          <w:rPr>
            <w:rFonts w:ascii="Arial" w:eastAsia="Times New Roman" w:hAnsi="Arial" w:cs="Arial"/>
            <w:b/>
            <w:bCs/>
            <w:sz w:val="19"/>
            <w:lang w:val="en-IN"/>
          </w:rPr>
          <w:t>Awards</w:t>
        </w:r>
      </w:hyperlink>
      <w:r w:rsidR="007C10CE" w:rsidRPr="00592FBE">
        <w:rPr>
          <w:rFonts w:ascii="Arial" w:eastAsia="Times New Roman" w:hAnsi="Arial" w:cs="Arial"/>
          <w:b/>
          <w:bCs/>
          <w:sz w:val="19"/>
          <w:lang w:val="en-IN"/>
        </w:rPr>
        <w:t>: </w:t>
      </w:r>
      <w:proofErr w:type="spellStart"/>
      <w:r w:rsidRPr="00592FBE">
        <w:rPr>
          <w:rFonts w:ascii="Arial" w:eastAsia="Times New Roman" w:hAnsi="Arial" w:cs="Arial"/>
          <w:sz w:val="19"/>
          <w:lang w:val="en-IN"/>
        </w:rPr>
        <w:fldChar w:fldCharType="begin"/>
      </w:r>
      <w:r w:rsidR="007C10CE" w:rsidRPr="00592FBE">
        <w:rPr>
          <w:rFonts w:ascii="Arial" w:eastAsia="Times New Roman" w:hAnsi="Arial" w:cs="Arial"/>
          <w:sz w:val="19"/>
          <w:lang w:val="en-IN"/>
        </w:rPr>
        <w:instrText xml:space="preserve"> HYPERLINK "https://www.google.com/search?rlz=1C1GCEB_enIN835IN835&amp;sxsrf=ALeKk00XOYxbnqzcBX4Rx-nK2BPqJi_xyQ:1591190630070&amp;q=Padma+Bhushan&amp;stick=H4sIAAAAAAAAAOPgE-LUz9U3SDIzMDFRAjONTNNyjbRks5Ot9BPLE4tSIGR8eWZeXmqRFZhTvIiVNyAxJTdRwSmjtDgjMW8HKyMA-TKMb0oAAAA&amp;sa=X&amp;ved=2ahUKEwiAw5mC3-XpAhU6IbcAHTCcBa8QmxMoATAzegQIBBAD" </w:instrText>
      </w:r>
      <w:r w:rsidRPr="00592FBE">
        <w:rPr>
          <w:rFonts w:ascii="Arial" w:eastAsia="Times New Roman" w:hAnsi="Arial" w:cs="Arial"/>
          <w:sz w:val="19"/>
          <w:lang w:val="en-IN"/>
        </w:rPr>
        <w:fldChar w:fldCharType="separate"/>
      </w:r>
      <w:r w:rsidR="007C10CE" w:rsidRPr="00592FBE">
        <w:rPr>
          <w:rFonts w:ascii="Arial" w:eastAsia="Times New Roman" w:hAnsi="Arial" w:cs="Arial"/>
          <w:sz w:val="19"/>
          <w:lang w:val="en-IN"/>
        </w:rPr>
        <w:t>Padma</w:t>
      </w:r>
      <w:proofErr w:type="spellEnd"/>
      <w:r w:rsidR="007C10CE" w:rsidRPr="00592FBE">
        <w:rPr>
          <w:rFonts w:ascii="Arial" w:eastAsia="Times New Roman" w:hAnsi="Arial" w:cs="Arial"/>
          <w:sz w:val="19"/>
          <w:lang w:val="en-IN"/>
        </w:rPr>
        <w:t xml:space="preserve"> </w:t>
      </w:r>
      <w:proofErr w:type="spellStart"/>
      <w:r w:rsidR="007C10CE" w:rsidRPr="00592FBE">
        <w:rPr>
          <w:rFonts w:ascii="Arial" w:eastAsia="Times New Roman" w:hAnsi="Arial" w:cs="Arial"/>
          <w:sz w:val="19"/>
          <w:lang w:val="en-IN"/>
        </w:rPr>
        <w:t>Bhushan</w:t>
      </w:r>
      <w:proofErr w:type="spellEnd"/>
      <w:r w:rsidRPr="00592FBE">
        <w:rPr>
          <w:rFonts w:ascii="Arial" w:eastAsia="Times New Roman" w:hAnsi="Arial" w:cs="Arial"/>
          <w:sz w:val="19"/>
          <w:lang w:val="en-IN"/>
        </w:rPr>
        <w:fldChar w:fldCharType="end"/>
      </w:r>
      <w:r w:rsidR="007C10CE" w:rsidRPr="00592FBE">
        <w:rPr>
          <w:rFonts w:ascii="Arial" w:eastAsia="Times New Roman" w:hAnsi="Arial" w:cs="Arial"/>
          <w:sz w:val="19"/>
          <w:lang w:val="en-IN"/>
        </w:rPr>
        <w:t>, </w:t>
      </w:r>
      <w:hyperlink r:id="rId15" w:history="1">
        <w:r w:rsidR="007C10CE" w:rsidRPr="00592FBE">
          <w:rPr>
            <w:rFonts w:ascii="Arial" w:eastAsia="Times New Roman" w:hAnsi="Arial" w:cs="Arial"/>
            <w:sz w:val="19"/>
            <w:lang w:val="en-IN"/>
          </w:rPr>
          <w:t>CNN-IBN Indian of the Year Global Indian</w:t>
        </w:r>
      </w:hyperlink>
    </w:p>
    <w:p w:rsidR="007C10CE" w:rsidRPr="00592FBE" w:rsidRDefault="007C10CE" w:rsidP="007C10CE"/>
    <w:p w:rsidR="00E824AF" w:rsidRPr="00592FBE" w:rsidRDefault="00E824AF" w:rsidP="007C10CE">
      <w:proofErr w:type="spellStart"/>
      <w:r w:rsidRPr="00592FBE">
        <w:rPr>
          <w:rFonts w:ascii="Arial" w:hAnsi="Arial" w:cs="Arial"/>
          <w:sz w:val="19"/>
          <w:szCs w:val="19"/>
          <w:shd w:val="clear" w:color="auto" w:fill="FFFFFF"/>
        </w:rPr>
        <w:t>Indra</w:t>
      </w:r>
      <w:proofErr w:type="spellEnd"/>
      <w:r w:rsidRPr="00592FBE">
        <w:rPr>
          <w:rFonts w:ascii="Arial" w:hAnsi="Arial" w:cs="Arial"/>
          <w:sz w:val="19"/>
          <w:szCs w:val="19"/>
          <w:shd w:val="clear" w:color="auto" w:fill="FFFFFF"/>
        </w:rPr>
        <w:t xml:space="preserve"> married Raj K.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president at </w:t>
      </w:r>
      <w:proofErr w:type="spellStart"/>
      <w:r w:rsidRPr="00592FBE">
        <w:rPr>
          <w:rFonts w:ascii="Arial" w:hAnsi="Arial" w:cs="Arial"/>
          <w:sz w:val="19"/>
          <w:szCs w:val="19"/>
          <w:shd w:val="clear" w:color="auto" w:fill="FFFFFF"/>
        </w:rPr>
        <w:t>AmSoft</w:t>
      </w:r>
      <w:proofErr w:type="spellEnd"/>
      <w:r w:rsidRPr="00592FBE">
        <w:rPr>
          <w:rFonts w:ascii="Arial" w:hAnsi="Arial" w:cs="Arial"/>
          <w:sz w:val="19"/>
          <w:szCs w:val="19"/>
          <w:shd w:val="clear" w:color="auto" w:fill="FFFFFF"/>
        </w:rPr>
        <w:t xml:space="preserve"> Systems, in 1981.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has two daughters and resides in </w:t>
      </w:r>
      <w:hyperlink r:id="rId16" w:tooltip="Greenwich, Connecticut" w:history="1">
        <w:r w:rsidRPr="00592FBE">
          <w:rPr>
            <w:rStyle w:val="Hyperlink"/>
            <w:rFonts w:ascii="Arial" w:hAnsi="Arial" w:cs="Arial"/>
            <w:color w:val="auto"/>
            <w:sz w:val="19"/>
            <w:szCs w:val="19"/>
            <w:u w:val="none"/>
            <w:shd w:val="clear" w:color="auto" w:fill="FFFFFF"/>
          </w:rPr>
          <w:t>Greenwich, Connecticut</w:t>
        </w:r>
      </w:hyperlink>
      <w:r w:rsidRPr="00592FBE">
        <w:rPr>
          <w:rFonts w:ascii="Arial" w:hAnsi="Arial" w:cs="Arial"/>
          <w:sz w:val="19"/>
          <w:szCs w:val="19"/>
          <w:shd w:val="clear" w:color="auto" w:fill="FFFFFF"/>
        </w:rPr>
        <w:t xml:space="preserve">. One of her daughters is currently attending the School of Management at Yale, </w:t>
      </w:r>
      <w:proofErr w:type="spellStart"/>
      <w:r w:rsidRPr="00592FBE">
        <w:rPr>
          <w:rFonts w:ascii="Arial" w:hAnsi="Arial" w:cs="Arial"/>
          <w:sz w:val="19"/>
          <w:szCs w:val="19"/>
          <w:shd w:val="clear" w:color="auto" w:fill="FFFFFF"/>
        </w:rPr>
        <w:t>Nooyi's</w:t>
      </w:r>
      <w:proofErr w:type="spellEnd"/>
      <w:r w:rsidRPr="00592FBE">
        <w:rPr>
          <w:rFonts w:ascii="Arial" w:hAnsi="Arial" w:cs="Arial"/>
          <w:sz w:val="19"/>
          <w:szCs w:val="19"/>
          <w:shd w:val="clear" w:color="auto" w:fill="FFFFFF"/>
        </w:rPr>
        <w:t xml:space="preserve"> alma mater. Forbes ranked her at the 3rd spot among "World's Powerful Moms" list.</w:t>
      </w:r>
    </w:p>
    <w:p w:rsidR="002654F2" w:rsidRPr="00592FBE" w:rsidRDefault="002654F2" w:rsidP="002654F2">
      <w:pPr>
        <w:pStyle w:val="NormalWeb"/>
        <w:shd w:val="clear" w:color="auto" w:fill="FFFFFF"/>
        <w:spacing w:before="120" w:beforeAutospacing="0" w:after="120" w:afterAutospacing="0"/>
        <w:rPr>
          <w:rFonts w:ascii="Arial" w:hAnsi="Arial" w:cs="Arial"/>
          <w:sz w:val="19"/>
          <w:szCs w:val="19"/>
        </w:rPr>
      </w:pPr>
      <w:proofErr w:type="spellStart"/>
      <w:r w:rsidRPr="00592FBE">
        <w:rPr>
          <w:rFonts w:ascii="Arial" w:hAnsi="Arial" w:cs="Arial"/>
          <w:sz w:val="19"/>
          <w:szCs w:val="19"/>
          <w:lang w:val="en-IN"/>
        </w:rPr>
        <w:t>Indra</w:t>
      </w:r>
      <w:proofErr w:type="spellEnd"/>
      <w:r w:rsidRPr="00592FBE">
        <w:rPr>
          <w:rFonts w:ascii="Arial" w:hAnsi="Arial" w:cs="Arial"/>
          <w:sz w:val="19"/>
          <w:szCs w:val="19"/>
          <w:lang w:val="en-IN"/>
        </w:rPr>
        <w:t xml:space="preserve"> </w:t>
      </w:r>
      <w:proofErr w:type="spellStart"/>
      <w:r w:rsidRPr="00592FBE">
        <w:rPr>
          <w:rFonts w:ascii="Arial" w:hAnsi="Arial" w:cs="Arial"/>
          <w:sz w:val="19"/>
          <w:szCs w:val="19"/>
          <w:lang w:val="en-IN"/>
        </w:rPr>
        <w:t>Nooyi</w:t>
      </w:r>
      <w:proofErr w:type="spellEnd"/>
      <w:r w:rsidRPr="00592FBE">
        <w:rPr>
          <w:rFonts w:ascii="Arial" w:hAnsi="Arial" w:cs="Arial"/>
          <w:sz w:val="19"/>
          <w:szCs w:val="19"/>
          <w:lang w:val="en-IN"/>
        </w:rPr>
        <w:t xml:space="preserve"> is an Indian American business executive and former chief executive officer of PepsiCo. She has consistently ranked among the world's 100 most powerful women.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was born in </w:t>
      </w:r>
      <w:hyperlink r:id="rId17" w:tooltip="Madras" w:history="1">
        <w:r w:rsidRPr="00592FBE">
          <w:rPr>
            <w:rStyle w:val="Hyperlink"/>
            <w:rFonts w:ascii="Arial" w:hAnsi="Arial" w:cs="Arial"/>
            <w:color w:val="auto"/>
            <w:sz w:val="19"/>
            <w:szCs w:val="19"/>
            <w:u w:val="none"/>
            <w:shd w:val="clear" w:color="auto" w:fill="FFFFFF"/>
          </w:rPr>
          <w:t>Madras</w:t>
        </w:r>
      </w:hyperlink>
      <w:r w:rsidRPr="00592FBE">
        <w:rPr>
          <w:rFonts w:ascii="Arial" w:hAnsi="Arial" w:cs="Arial"/>
          <w:sz w:val="19"/>
          <w:szCs w:val="19"/>
          <w:shd w:val="clear" w:color="auto" w:fill="FFFFFF"/>
        </w:rPr>
        <w:t> (now known as </w:t>
      </w:r>
      <w:hyperlink r:id="rId18" w:tooltip="Chennai" w:history="1">
        <w:r w:rsidRPr="00592FBE">
          <w:rPr>
            <w:rStyle w:val="Hyperlink"/>
            <w:rFonts w:ascii="Arial" w:hAnsi="Arial" w:cs="Arial"/>
            <w:color w:val="auto"/>
            <w:sz w:val="19"/>
            <w:szCs w:val="19"/>
            <w:u w:val="none"/>
            <w:shd w:val="clear" w:color="auto" w:fill="FFFFFF"/>
          </w:rPr>
          <w:t>Chennai</w:t>
        </w:r>
      </w:hyperlink>
      <w:r w:rsidRPr="00592FBE">
        <w:rPr>
          <w:rFonts w:ascii="Arial" w:hAnsi="Arial" w:cs="Arial"/>
          <w:sz w:val="19"/>
          <w:szCs w:val="19"/>
          <w:shd w:val="clear" w:color="auto" w:fill="FFFFFF"/>
        </w:rPr>
        <w:t>), </w:t>
      </w:r>
      <w:hyperlink r:id="rId19" w:tooltip="Tamil Nadu" w:history="1">
        <w:r w:rsidRPr="00592FBE">
          <w:rPr>
            <w:rStyle w:val="Hyperlink"/>
            <w:rFonts w:ascii="Arial" w:hAnsi="Arial" w:cs="Arial"/>
            <w:color w:val="auto"/>
            <w:sz w:val="19"/>
            <w:szCs w:val="19"/>
            <w:u w:val="none"/>
            <w:shd w:val="clear" w:color="auto" w:fill="FFFFFF"/>
          </w:rPr>
          <w:t>Tamil Nadu</w:t>
        </w:r>
      </w:hyperlink>
      <w:r w:rsidRPr="00592FBE">
        <w:rPr>
          <w:rFonts w:ascii="Arial" w:hAnsi="Arial" w:cs="Arial"/>
          <w:sz w:val="19"/>
          <w:szCs w:val="19"/>
          <w:shd w:val="clear" w:color="auto" w:fill="FFFFFF"/>
        </w:rPr>
        <w:t>, </w:t>
      </w:r>
      <w:hyperlink r:id="rId20" w:tooltip="India" w:history="1">
        <w:proofErr w:type="gramStart"/>
        <w:r w:rsidRPr="00592FBE">
          <w:rPr>
            <w:rStyle w:val="Hyperlink"/>
            <w:rFonts w:ascii="Arial" w:hAnsi="Arial" w:cs="Arial"/>
            <w:color w:val="auto"/>
            <w:sz w:val="19"/>
            <w:szCs w:val="19"/>
            <w:u w:val="none"/>
            <w:shd w:val="clear" w:color="auto" w:fill="FFFFFF"/>
          </w:rPr>
          <w:t>India</w:t>
        </w:r>
        <w:proofErr w:type="gramEnd"/>
      </w:hyperlink>
      <w:r w:rsidRPr="00592FBE">
        <w:rPr>
          <w:rFonts w:ascii="Arial" w:hAnsi="Arial" w:cs="Arial"/>
          <w:sz w:val="19"/>
          <w:szCs w:val="19"/>
          <w:shd w:val="clear" w:color="auto" w:fill="FFFFFF"/>
        </w:rPr>
        <w:t>.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did her schooling in </w:t>
      </w:r>
      <w:hyperlink r:id="rId21" w:history="1">
        <w:r w:rsidRPr="00592FBE">
          <w:rPr>
            <w:rStyle w:val="Hyperlink"/>
            <w:rFonts w:ascii="Arial" w:hAnsi="Arial" w:cs="Arial"/>
            <w:color w:val="auto"/>
            <w:sz w:val="19"/>
            <w:szCs w:val="19"/>
            <w:u w:val="none"/>
            <w:shd w:val="clear" w:color="auto" w:fill="FFFFFF"/>
          </w:rPr>
          <w:t>Holy Angels Anglo Indian Higher Secondary School</w:t>
        </w:r>
      </w:hyperlink>
      <w:r w:rsidRPr="00592FBE">
        <w:rPr>
          <w:rFonts w:ascii="Arial" w:hAnsi="Arial" w:cs="Arial"/>
          <w:sz w:val="19"/>
          <w:szCs w:val="19"/>
          <w:shd w:val="clear" w:color="auto" w:fill="FFFFFF"/>
        </w:rPr>
        <w:t> in </w:t>
      </w:r>
      <w:hyperlink r:id="rId22" w:tooltip="T. Nagar" w:history="1">
        <w:r w:rsidRPr="00592FBE">
          <w:rPr>
            <w:rStyle w:val="Hyperlink"/>
            <w:rFonts w:ascii="Arial" w:hAnsi="Arial" w:cs="Arial"/>
            <w:color w:val="auto"/>
            <w:sz w:val="19"/>
            <w:szCs w:val="19"/>
            <w:u w:val="none"/>
            <w:shd w:val="clear" w:color="auto" w:fill="FFFFFF"/>
          </w:rPr>
          <w:t>T. Nagar</w:t>
        </w:r>
      </w:hyperlink>
      <w:r w:rsidRPr="00592FBE">
        <w:rPr>
          <w:rFonts w:ascii="Arial" w:hAnsi="Arial" w:cs="Arial"/>
          <w:sz w:val="19"/>
          <w:szCs w:val="19"/>
          <w:shd w:val="clear" w:color="auto" w:fill="FFFFFF"/>
        </w:rPr>
        <w:t>.</w:t>
      </w:r>
      <w:r w:rsidRPr="00592FBE">
        <w:rPr>
          <w:rFonts w:ascii="Arial" w:hAnsi="Arial" w:cs="Arial"/>
          <w:sz w:val="19"/>
          <w:szCs w:val="19"/>
        </w:rPr>
        <w:t xml:space="preserve"> </w:t>
      </w:r>
      <w:proofErr w:type="spellStart"/>
      <w:r w:rsidRPr="00592FBE">
        <w:rPr>
          <w:rFonts w:ascii="Arial" w:hAnsi="Arial" w:cs="Arial"/>
          <w:sz w:val="19"/>
          <w:szCs w:val="19"/>
        </w:rPr>
        <w:t>Nooyi</w:t>
      </w:r>
      <w:proofErr w:type="spellEnd"/>
      <w:r w:rsidRPr="00592FBE">
        <w:rPr>
          <w:rFonts w:ascii="Arial" w:hAnsi="Arial" w:cs="Arial"/>
          <w:sz w:val="19"/>
          <w:szCs w:val="19"/>
        </w:rPr>
        <w:t xml:space="preserve"> received bachelor's degrees in </w:t>
      </w:r>
      <w:hyperlink r:id="rId23" w:tooltip="Physics" w:history="1">
        <w:r w:rsidRPr="00592FBE">
          <w:rPr>
            <w:rStyle w:val="Hyperlink"/>
            <w:rFonts w:ascii="Arial" w:hAnsi="Arial" w:cs="Arial"/>
            <w:color w:val="auto"/>
            <w:sz w:val="19"/>
            <w:szCs w:val="19"/>
            <w:u w:val="none"/>
          </w:rPr>
          <w:t>physics</w:t>
        </w:r>
      </w:hyperlink>
      <w:r w:rsidRPr="00592FBE">
        <w:rPr>
          <w:rFonts w:ascii="Arial" w:hAnsi="Arial" w:cs="Arial"/>
          <w:sz w:val="19"/>
          <w:szCs w:val="19"/>
        </w:rPr>
        <w:t>, </w:t>
      </w:r>
      <w:hyperlink r:id="rId24" w:tooltip="Chemistry" w:history="1">
        <w:r w:rsidRPr="00592FBE">
          <w:rPr>
            <w:rStyle w:val="Hyperlink"/>
            <w:rFonts w:ascii="Arial" w:hAnsi="Arial" w:cs="Arial"/>
            <w:color w:val="auto"/>
            <w:sz w:val="19"/>
            <w:szCs w:val="19"/>
            <w:u w:val="none"/>
          </w:rPr>
          <w:t>chemistry</w:t>
        </w:r>
      </w:hyperlink>
      <w:r w:rsidRPr="00592FBE">
        <w:rPr>
          <w:rFonts w:ascii="Arial" w:hAnsi="Arial" w:cs="Arial"/>
          <w:sz w:val="19"/>
          <w:szCs w:val="19"/>
        </w:rPr>
        <w:t> and </w:t>
      </w:r>
      <w:hyperlink r:id="rId25" w:tooltip="Mathematics" w:history="1">
        <w:r w:rsidRPr="00592FBE">
          <w:rPr>
            <w:rStyle w:val="Hyperlink"/>
            <w:rFonts w:ascii="Arial" w:hAnsi="Arial" w:cs="Arial"/>
            <w:color w:val="auto"/>
            <w:sz w:val="19"/>
            <w:szCs w:val="19"/>
            <w:u w:val="none"/>
          </w:rPr>
          <w:t>mathematics</w:t>
        </w:r>
      </w:hyperlink>
      <w:r w:rsidRPr="00592FBE">
        <w:rPr>
          <w:rFonts w:ascii="Arial" w:hAnsi="Arial" w:cs="Arial"/>
          <w:sz w:val="19"/>
          <w:szCs w:val="19"/>
        </w:rPr>
        <w:t> from </w:t>
      </w:r>
      <w:hyperlink r:id="rId26" w:tooltip="Madras Christian College" w:history="1">
        <w:r w:rsidRPr="00592FBE">
          <w:rPr>
            <w:rStyle w:val="Hyperlink"/>
            <w:rFonts w:ascii="Arial" w:hAnsi="Arial" w:cs="Arial"/>
            <w:color w:val="auto"/>
            <w:sz w:val="19"/>
            <w:szCs w:val="19"/>
            <w:u w:val="none"/>
          </w:rPr>
          <w:t>Madras Christian College</w:t>
        </w:r>
      </w:hyperlink>
      <w:r w:rsidRPr="00592FBE">
        <w:rPr>
          <w:rFonts w:ascii="Arial" w:hAnsi="Arial" w:cs="Arial"/>
          <w:sz w:val="19"/>
          <w:szCs w:val="19"/>
        </w:rPr>
        <w:t> of the </w:t>
      </w:r>
      <w:hyperlink r:id="rId27" w:history="1">
        <w:r w:rsidRPr="00592FBE">
          <w:rPr>
            <w:rStyle w:val="Hyperlink"/>
            <w:rFonts w:ascii="Arial" w:hAnsi="Arial" w:cs="Arial"/>
            <w:color w:val="auto"/>
            <w:sz w:val="19"/>
            <w:szCs w:val="19"/>
            <w:u w:val="none"/>
          </w:rPr>
          <w:t>University of Madras</w:t>
        </w:r>
      </w:hyperlink>
      <w:r w:rsidRPr="00592FBE">
        <w:rPr>
          <w:rFonts w:ascii="Arial" w:hAnsi="Arial" w:cs="Arial"/>
          <w:sz w:val="19"/>
          <w:szCs w:val="19"/>
        </w:rPr>
        <w:t xml:space="preserve"> in 1974, and a Post Graduate </w:t>
      </w:r>
      <w:proofErr w:type="spellStart"/>
      <w:r w:rsidRPr="00592FBE">
        <w:rPr>
          <w:rFonts w:ascii="Arial" w:hAnsi="Arial" w:cs="Arial"/>
          <w:sz w:val="19"/>
          <w:szCs w:val="19"/>
        </w:rPr>
        <w:t>Programme</w:t>
      </w:r>
      <w:proofErr w:type="spellEnd"/>
      <w:r w:rsidRPr="00592FBE">
        <w:rPr>
          <w:rFonts w:ascii="Arial" w:hAnsi="Arial" w:cs="Arial"/>
          <w:sz w:val="19"/>
          <w:szCs w:val="19"/>
        </w:rPr>
        <w:t xml:space="preserve"> Diploma from </w:t>
      </w:r>
      <w:hyperlink r:id="rId28" w:tooltip="Indian Institute of Management Calcutta" w:history="1">
        <w:r w:rsidRPr="00592FBE">
          <w:rPr>
            <w:rStyle w:val="Hyperlink"/>
            <w:rFonts w:ascii="Arial" w:hAnsi="Arial" w:cs="Arial"/>
            <w:color w:val="auto"/>
            <w:sz w:val="19"/>
            <w:szCs w:val="19"/>
            <w:u w:val="none"/>
          </w:rPr>
          <w:t>Indian Institute of Management Calcutta</w:t>
        </w:r>
      </w:hyperlink>
      <w:r w:rsidRPr="00592FBE">
        <w:rPr>
          <w:rFonts w:ascii="Arial" w:hAnsi="Arial" w:cs="Arial"/>
          <w:sz w:val="19"/>
          <w:szCs w:val="19"/>
        </w:rPr>
        <w:t xml:space="preserve"> in 1976.In 1978, </w:t>
      </w:r>
      <w:proofErr w:type="spellStart"/>
      <w:r w:rsidRPr="00592FBE">
        <w:rPr>
          <w:rFonts w:ascii="Arial" w:hAnsi="Arial" w:cs="Arial"/>
          <w:sz w:val="19"/>
          <w:szCs w:val="19"/>
        </w:rPr>
        <w:t>Nooyi</w:t>
      </w:r>
      <w:proofErr w:type="spellEnd"/>
      <w:r w:rsidRPr="00592FBE">
        <w:rPr>
          <w:rFonts w:ascii="Arial" w:hAnsi="Arial" w:cs="Arial"/>
          <w:sz w:val="19"/>
          <w:szCs w:val="19"/>
        </w:rPr>
        <w:t xml:space="preserve"> was admitted to </w:t>
      </w:r>
      <w:hyperlink r:id="rId29" w:tooltip="Yale School of Management" w:history="1">
        <w:r w:rsidRPr="00592FBE">
          <w:rPr>
            <w:rStyle w:val="Hyperlink"/>
            <w:rFonts w:ascii="Arial" w:hAnsi="Arial" w:cs="Arial"/>
            <w:color w:val="auto"/>
            <w:sz w:val="19"/>
            <w:szCs w:val="19"/>
            <w:u w:val="none"/>
          </w:rPr>
          <w:t>Yale School of Management</w:t>
        </w:r>
      </w:hyperlink>
      <w:r w:rsidRPr="00592FBE">
        <w:rPr>
          <w:rFonts w:ascii="Arial" w:hAnsi="Arial" w:cs="Arial"/>
          <w:sz w:val="19"/>
          <w:szCs w:val="19"/>
        </w:rPr>
        <w:t xml:space="preserve"> and moved to the USA where she earned a master's degree in Public and Private Management in 1980. </w:t>
      </w:r>
    </w:p>
    <w:p w:rsidR="002654F2" w:rsidRPr="00592FBE" w:rsidRDefault="00A705F0" w:rsidP="007C10CE">
      <w:pPr>
        <w:rPr>
          <w:rFonts w:ascii="Arial" w:hAnsi="Arial" w:cs="Arial"/>
          <w:sz w:val="19"/>
          <w:szCs w:val="19"/>
          <w:shd w:val="clear" w:color="auto" w:fill="FFFFFF"/>
        </w:rPr>
      </w:pPr>
      <w:r w:rsidRPr="00592FBE">
        <w:rPr>
          <w:rFonts w:ascii="Arial" w:hAnsi="Arial" w:cs="Arial"/>
          <w:sz w:val="19"/>
          <w:szCs w:val="19"/>
          <w:shd w:val="clear" w:color="auto" w:fill="FFFFFF"/>
        </w:rPr>
        <w:t xml:space="preserve">Beginning her career in India,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held product manager positions at </w:t>
      </w:r>
      <w:hyperlink r:id="rId30" w:history="1">
        <w:r w:rsidRPr="00592FBE">
          <w:rPr>
            <w:rStyle w:val="Hyperlink"/>
            <w:rFonts w:ascii="Arial" w:hAnsi="Arial" w:cs="Arial"/>
            <w:color w:val="auto"/>
            <w:sz w:val="19"/>
            <w:szCs w:val="19"/>
            <w:u w:val="none"/>
            <w:shd w:val="clear" w:color="auto" w:fill="FFFFFF"/>
          </w:rPr>
          <w:t>Johnson &amp; Johnson</w:t>
        </w:r>
      </w:hyperlink>
      <w:r w:rsidRPr="00592FBE">
        <w:rPr>
          <w:rFonts w:ascii="Arial" w:hAnsi="Arial" w:cs="Arial"/>
          <w:sz w:val="19"/>
          <w:szCs w:val="19"/>
          <w:shd w:val="clear" w:color="auto" w:fill="FFFFFF"/>
        </w:rPr>
        <w:t xml:space="preserve"> and textile firm </w:t>
      </w:r>
      <w:proofErr w:type="spellStart"/>
      <w:r w:rsidRPr="00592FBE">
        <w:rPr>
          <w:rFonts w:ascii="Arial" w:hAnsi="Arial" w:cs="Arial"/>
          <w:sz w:val="19"/>
          <w:szCs w:val="19"/>
          <w:shd w:val="clear" w:color="auto" w:fill="FFFFFF"/>
        </w:rPr>
        <w:t>Mettur</w:t>
      </w:r>
      <w:proofErr w:type="spellEnd"/>
      <w:r w:rsidRPr="00592FBE">
        <w:rPr>
          <w:rFonts w:ascii="Arial" w:hAnsi="Arial" w:cs="Arial"/>
          <w:sz w:val="19"/>
          <w:szCs w:val="19"/>
          <w:shd w:val="clear" w:color="auto" w:fill="FFFFFF"/>
        </w:rPr>
        <w:t xml:space="preserve"> </w:t>
      </w:r>
      <w:proofErr w:type="spellStart"/>
      <w:r w:rsidRPr="00592FBE">
        <w:rPr>
          <w:rFonts w:ascii="Arial" w:hAnsi="Arial" w:cs="Arial"/>
          <w:sz w:val="19"/>
          <w:szCs w:val="19"/>
          <w:shd w:val="clear" w:color="auto" w:fill="FFFFFF"/>
        </w:rPr>
        <w:t>Beardsell</w:t>
      </w:r>
      <w:proofErr w:type="spellEnd"/>
      <w:r w:rsidRPr="00592FBE">
        <w:rPr>
          <w:rFonts w:ascii="Arial" w:hAnsi="Arial" w:cs="Arial"/>
          <w:sz w:val="19"/>
          <w:szCs w:val="19"/>
          <w:shd w:val="clear" w:color="auto" w:fill="FFFFFF"/>
        </w:rPr>
        <w:t>. While attending </w:t>
      </w:r>
      <w:hyperlink r:id="rId31" w:tooltip="Yale School of Management" w:history="1">
        <w:r w:rsidRPr="00592FBE">
          <w:rPr>
            <w:rStyle w:val="Hyperlink"/>
            <w:rFonts w:ascii="Arial" w:hAnsi="Arial" w:cs="Arial"/>
            <w:color w:val="auto"/>
            <w:sz w:val="19"/>
            <w:szCs w:val="19"/>
            <w:u w:val="none"/>
            <w:shd w:val="clear" w:color="auto" w:fill="FFFFFF"/>
          </w:rPr>
          <w:t>Yale School of Management</w:t>
        </w:r>
      </w:hyperlink>
      <w:r w:rsidRPr="00592FBE">
        <w:rPr>
          <w:rFonts w:ascii="Arial" w:hAnsi="Arial" w:cs="Arial"/>
          <w:sz w:val="19"/>
          <w:szCs w:val="19"/>
          <w:shd w:val="clear" w:color="auto" w:fill="FFFFFF"/>
        </w:rPr>
        <w:t xml:space="preserve">,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completed her summer internship with </w:t>
      </w:r>
      <w:hyperlink r:id="rId32" w:tooltip="Booz Allen Hamilton" w:history="1">
        <w:r w:rsidRPr="00592FBE">
          <w:rPr>
            <w:rStyle w:val="Hyperlink"/>
            <w:rFonts w:ascii="Arial" w:hAnsi="Arial" w:cs="Arial"/>
            <w:color w:val="auto"/>
            <w:sz w:val="19"/>
            <w:szCs w:val="19"/>
            <w:u w:val="none"/>
            <w:shd w:val="clear" w:color="auto" w:fill="FFFFFF"/>
          </w:rPr>
          <w:t>Booz Allen Hamilton</w:t>
        </w:r>
      </w:hyperlink>
      <w:r w:rsidRPr="00592FBE">
        <w:rPr>
          <w:rFonts w:ascii="Arial" w:hAnsi="Arial" w:cs="Arial"/>
          <w:sz w:val="19"/>
          <w:szCs w:val="19"/>
          <w:shd w:val="clear" w:color="auto" w:fill="FFFFFF"/>
        </w:rPr>
        <w:t xml:space="preserve">. In 1980,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joined the </w:t>
      </w:r>
      <w:hyperlink r:id="rId33" w:tooltip="Boston Consulting Group" w:history="1">
        <w:r w:rsidRPr="00592FBE">
          <w:rPr>
            <w:rStyle w:val="Hyperlink"/>
            <w:rFonts w:ascii="Arial" w:hAnsi="Arial" w:cs="Arial"/>
            <w:color w:val="auto"/>
            <w:sz w:val="19"/>
            <w:szCs w:val="19"/>
            <w:u w:val="none"/>
            <w:shd w:val="clear" w:color="auto" w:fill="FFFFFF"/>
          </w:rPr>
          <w:t>Boston Consulting Group</w:t>
        </w:r>
      </w:hyperlink>
      <w:r w:rsidRPr="00592FBE">
        <w:rPr>
          <w:rFonts w:ascii="Arial" w:hAnsi="Arial" w:cs="Arial"/>
          <w:sz w:val="19"/>
          <w:szCs w:val="19"/>
          <w:shd w:val="clear" w:color="auto" w:fill="FFFFFF"/>
        </w:rPr>
        <w:t> (BCG) as a strategy consultant, and then worked at </w:t>
      </w:r>
      <w:hyperlink r:id="rId34" w:tooltip="Motorola" w:history="1">
        <w:r w:rsidRPr="00592FBE">
          <w:rPr>
            <w:rStyle w:val="Hyperlink"/>
            <w:rFonts w:ascii="Arial" w:hAnsi="Arial" w:cs="Arial"/>
            <w:color w:val="auto"/>
            <w:sz w:val="19"/>
            <w:szCs w:val="19"/>
            <w:u w:val="none"/>
            <w:shd w:val="clear" w:color="auto" w:fill="FFFFFF"/>
          </w:rPr>
          <w:t>Motorola</w:t>
        </w:r>
      </w:hyperlink>
      <w:r w:rsidRPr="00592FBE">
        <w:rPr>
          <w:rFonts w:ascii="Arial" w:hAnsi="Arial" w:cs="Arial"/>
          <w:sz w:val="19"/>
          <w:szCs w:val="19"/>
          <w:shd w:val="clear" w:color="auto" w:fill="FFFFFF"/>
        </w:rPr>
        <w:t> as Vice President and Director of Corporate Strategy and Planning, followed by a stint at </w:t>
      </w:r>
      <w:proofErr w:type="spellStart"/>
      <w:r w:rsidR="00C122DD" w:rsidRPr="00592FBE">
        <w:fldChar w:fldCharType="begin"/>
      </w:r>
      <w:r w:rsidRPr="00592FBE">
        <w:instrText xml:space="preserve"> HYPERLINK "https://en.wikipedia.org/wiki/Asea_Brown_Boveri" \o "Asea Brown Boveri" </w:instrText>
      </w:r>
      <w:r w:rsidR="00C122DD" w:rsidRPr="00592FBE">
        <w:fldChar w:fldCharType="separate"/>
      </w:r>
      <w:r w:rsidRPr="00592FBE">
        <w:rPr>
          <w:rStyle w:val="Hyperlink"/>
          <w:rFonts w:ascii="Arial" w:hAnsi="Arial" w:cs="Arial"/>
          <w:color w:val="auto"/>
          <w:sz w:val="19"/>
          <w:szCs w:val="19"/>
          <w:u w:val="none"/>
          <w:shd w:val="clear" w:color="auto" w:fill="FFFFFF"/>
        </w:rPr>
        <w:t>Asea</w:t>
      </w:r>
      <w:proofErr w:type="spellEnd"/>
      <w:r w:rsidRPr="00592FBE">
        <w:rPr>
          <w:rStyle w:val="Hyperlink"/>
          <w:rFonts w:ascii="Arial" w:hAnsi="Arial" w:cs="Arial"/>
          <w:color w:val="auto"/>
          <w:sz w:val="19"/>
          <w:szCs w:val="19"/>
          <w:u w:val="none"/>
          <w:shd w:val="clear" w:color="auto" w:fill="FFFFFF"/>
        </w:rPr>
        <w:t xml:space="preserve"> Brown </w:t>
      </w:r>
      <w:proofErr w:type="spellStart"/>
      <w:r w:rsidRPr="00592FBE">
        <w:rPr>
          <w:rStyle w:val="Hyperlink"/>
          <w:rFonts w:ascii="Arial" w:hAnsi="Arial" w:cs="Arial"/>
          <w:color w:val="auto"/>
          <w:sz w:val="19"/>
          <w:szCs w:val="19"/>
          <w:u w:val="none"/>
          <w:shd w:val="clear" w:color="auto" w:fill="FFFFFF"/>
        </w:rPr>
        <w:t>Boveri</w:t>
      </w:r>
      <w:proofErr w:type="spellEnd"/>
      <w:r w:rsidR="00C122DD" w:rsidRPr="00592FBE">
        <w:fldChar w:fldCharType="end"/>
      </w:r>
      <w:r w:rsidRPr="00592FBE">
        <w:rPr>
          <w:rFonts w:ascii="Arial" w:hAnsi="Arial" w:cs="Arial"/>
          <w:sz w:val="19"/>
          <w:szCs w:val="19"/>
          <w:shd w:val="clear" w:color="auto" w:fill="FFFFFF"/>
        </w:rPr>
        <w:t>.</w:t>
      </w:r>
      <w:r w:rsidRPr="00592FBE">
        <w:rPr>
          <w:rFonts w:ascii="Arial" w:hAnsi="Arial" w:cs="Arial"/>
          <w:sz w:val="15"/>
          <w:szCs w:val="15"/>
          <w:shd w:val="clear" w:color="auto" w:fill="FFFFFF"/>
          <w:vertAlign w:val="superscript"/>
        </w:rPr>
        <w:t xml:space="preserve">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joined </w:t>
      </w:r>
      <w:hyperlink r:id="rId35" w:tooltip="PepsiCo" w:history="1">
        <w:r w:rsidRPr="00592FBE">
          <w:rPr>
            <w:rStyle w:val="Hyperlink"/>
            <w:rFonts w:ascii="Arial" w:hAnsi="Arial" w:cs="Arial"/>
            <w:color w:val="auto"/>
            <w:sz w:val="19"/>
            <w:szCs w:val="19"/>
            <w:u w:val="none"/>
            <w:shd w:val="clear" w:color="auto" w:fill="FFFFFF"/>
          </w:rPr>
          <w:t>PepsiCo</w:t>
        </w:r>
      </w:hyperlink>
      <w:r w:rsidRPr="00592FBE">
        <w:rPr>
          <w:rFonts w:ascii="Arial" w:hAnsi="Arial" w:cs="Arial"/>
          <w:sz w:val="19"/>
          <w:szCs w:val="19"/>
          <w:shd w:val="clear" w:color="auto" w:fill="FFFFFF"/>
        </w:rPr>
        <w:t> in 1994, and was named CEO in 2006, becoming the fifth CEO in PepsiCo's 44-year history.</w:t>
      </w:r>
      <w:r w:rsidR="00430BA2" w:rsidRPr="00592FBE">
        <w:rPr>
          <w:rFonts w:ascii="Arial" w:hAnsi="Arial" w:cs="Arial"/>
          <w:sz w:val="19"/>
          <w:szCs w:val="19"/>
          <w:shd w:val="clear" w:color="auto" w:fill="FFFFFF"/>
        </w:rPr>
        <w:t xml:space="preserve"> </w:t>
      </w:r>
      <w:proofErr w:type="spellStart"/>
      <w:r w:rsidR="006E3D59" w:rsidRPr="00592FBE">
        <w:rPr>
          <w:rFonts w:ascii="Arial" w:hAnsi="Arial" w:cs="Arial"/>
          <w:sz w:val="19"/>
          <w:szCs w:val="19"/>
          <w:shd w:val="clear" w:color="auto" w:fill="FFFFFF"/>
        </w:rPr>
        <w:t>Nooyi</w:t>
      </w:r>
      <w:proofErr w:type="spellEnd"/>
      <w:r w:rsidR="006E3D59" w:rsidRPr="00592FBE">
        <w:rPr>
          <w:rFonts w:ascii="Arial" w:hAnsi="Arial" w:cs="Arial"/>
          <w:sz w:val="19"/>
          <w:szCs w:val="19"/>
          <w:shd w:val="clear" w:color="auto" w:fill="FFFFFF"/>
        </w:rPr>
        <w:t xml:space="preserve"> also took the lead in the acquisition of </w:t>
      </w:r>
      <w:hyperlink r:id="rId36" w:tooltip="Tropicana Products" w:history="1">
        <w:r w:rsidR="006E3D59" w:rsidRPr="00592FBE">
          <w:rPr>
            <w:rStyle w:val="Hyperlink"/>
            <w:rFonts w:ascii="Arial" w:hAnsi="Arial" w:cs="Arial"/>
            <w:color w:val="auto"/>
            <w:sz w:val="19"/>
            <w:szCs w:val="19"/>
            <w:u w:val="none"/>
            <w:shd w:val="clear" w:color="auto" w:fill="FFFFFF"/>
          </w:rPr>
          <w:t>Tropicana</w:t>
        </w:r>
      </w:hyperlink>
      <w:r w:rsidR="006E3D59" w:rsidRPr="00592FBE">
        <w:rPr>
          <w:rFonts w:ascii="Arial" w:hAnsi="Arial" w:cs="Arial"/>
          <w:sz w:val="19"/>
          <w:szCs w:val="19"/>
          <w:shd w:val="clear" w:color="auto" w:fill="FFFFFF"/>
        </w:rPr>
        <w:t> in 1998,</w:t>
      </w:r>
      <w:hyperlink r:id="rId37" w:anchor="cite_note-26" w:history="1">
        <w:r w:rsidR="006E3D59" w:rsidRPr="00592FBE">
          <w:rPr>
            <w:rStyle w:val="Hyperlink"/>
            <w:rFonts w:ascii="Arial" w:hAnsi="Arial" w:cs="Arial"/>
            <w:color w:val="auto"/>
            <w:sz w:val="15"/>
            <w:szCs w:val="15"/>
            <w:u w:val="none"/>
            <w:shd w:val="clear" w:color="auto" w:fill="FFFFFF"/>
            <w:vertAlign w:val="superscript"/>
          </w:rPr>
          <w:t>]</w:t>
        </w:r>
      </w:hyperlink>
      <w:r w:rsidR="006E3D59" w:rsidRPr="00592FBE">
        <w:rPr>
          <w:rFonts w:ascii="Arial" w:hAnsi="Arial" w:cs="Arial"/>
          <w:sz w:val="19"/>
          <w:szCs w:val="19"/>
          <w:shd w:val="clear" w:color="auto" w:fill="FFFFFF"/>
        </w:rPr>
        <w:t> and the merger with </w:t>
      </w:r>
      <w:hyperlink r:id="rId38" w:tooltip="Quaker Oats Company" w:history="1">
        <w:r w:rsidR="006E3D59" w:rsidRPr="00592FBE">
          <w:rPr>
            <w:rStyle w:val="Hyperlink"/>
            <w:rFonts w:ascii="Arial" w:hAnsi="Arial" w:cs="Arial"/>
            <w:color w:val="auto"/>
            <w:sz w:val="19"/>
            <w:szCs w:val="19"/>
            <w:u w:val="none"/>
            <w:shd w:val="clear" w:color="auto" w:fill="FFFFFF"/>
          </w:rPr>
          <w:t>Quaker Oats Company</w:t>
        </w:r>
      </w:hyperlink>
      <w:r w:rsidR="006E3D59" w:rsidRPr="00592FBE">
        <w:rPr>
          <w:rFonts w:ascii="Arial" w:hAnsi="Arial" w:cs="Arial"/>
          <w:sz w:val="19"/>
          <w:szCs w:val="19"/>
          <w:shd w:val="clear" w:color="auto" w:fill="FFFFFF"/>
        </w:rPr>
        <w:t>, which also brought </w:t>
      </w:r>
      <w:hyperlink r:id="rId39" w:tooltip="Gatorade" w:history="1">
        <w:r w:rsidR="006E3D59" w:rsidRPr="00592FBE">
          <w:rPr>
            <w:rStyle w:val="Hyperlink"/>
            <w:rFonts w:ascii="Arial" w:hAnsi="Arial" w:cs="Arial"/>
            <w:color w:val="auto"/>
            <w:sz w:val="19"/>
            <w:szCs w:val="19"/>
            <w:u w:val="none"/>
            <w:shd w:val="clear" w:color="auto" w:fill="FFFFFF"/>
          </w:rPr>
          <w:t>Gatorade</w:t>
        </w:r>
      </w:hyperlink>
      <w:r w:rsidR="006E3D59" w:rsidRPr="00592FBE">
        <w:rPr>
          <w:rFonts w:ascii="Arial" w:hAnsi="Arial" w:cs="Arial"/>
          <w:sz w:val="19"/>
          <w:szCs w:val="19"/>
          <w:shd w:val="clear" w:color="auto" w:fill="FFFFFF"/>
        </w:rPr>
        <w:t> in 2001.</w:t>
      </w:r>
      <w:r w:rsidR="00E824AF" w:rsidRPr="00592FBE">
        <w:rPr>
          <w:rFonts w:ascii="Arial" w:hAnsi="Arial" w:cs="Arial"/>
          <w:sz w:val="19"/>
          <w:szCs w:val="19"/>
          <w:shd w:val="clear" w:color="auto" w:fill="FFFFFF"/>
        </w:rPr>
        <w:t xml:space="preserve"> Similar to the Tropicana acquisition, this strategic move gave PepsiCo leverage against </w:t>
      </w:r>
      <w:hyperlink r:id="rId40" w:tooltip="Coca-Cola" w:history="1">
        <w:r w:rsidR="00E824AF" w:rsidRPr="00592FBE">
          <w:rPr>
            <w:rStyle w:val="Hyperlink"/>
            <w:rFonts w:ascii="Arial" w:hAnsi="Arial" w:cs="Arial"/>
            <w:color w:val="auto"/>
            <w:sz w:val="19"/>
            <w:szCs w:val="19"/>
            <w:u w:val="none"/>
            <w:shd w:val="clear" w:color="auto" w:fill="FFFFFF"/>
          </w:rPr>
          <w:t>Coca-Cola</w:t>
        </w:r>
      </w:hyperlink>
      <w:r w:rsidR="00E824AF" w:rsidRPr="00592FBE">
        <w:rPr>
          <w:rFonts w:ascii="Arial" w:hAnsi="Arial" w:cs="Arial"/>
          <w:sz w:val="19"/>
          <w:szCs w:val="19"/>
          <w:shd w:val="clear" w:color="auto" w:fill="FFFFFF"/>
        </w:rPr>
        <w:t>, owner of </w:t>
      </w:r>
      <w:proofErr w:type="spellStart"/>
      <w:r w:rsidR="00E824AF" w:rsidRPr="00592FBE">
        <w:fldChar w:fldCharType="begin"/>
      </w:r>
      <w:r w:rsidR="00E824AF" w:rsidRPr="00592FBE">
        <w:instrText xml:space="preserve"> HYPERLINK "https://en.wikipedia.org/wiki/Powerade" \o "Powerade" </w:instrText>
      </w:r>
      <w:r w:rsidR="00E824AF" w:rsidRPr="00592FBE">
        <w:fldChar w:fldCharType="separate"/>
      </w:r>
      <w:r w:rsidR="00E824AF" w:rsidRPr="00592FBE">
        <w:rPr>
          <w:rStyle w:val="Hyperlink"/>
          <w:rFonts w:ascii="Arial" w:hAnsi="Arial" w:cs="Arial"/>
          <w:color w:val="auto"/>
          <w:sz w:val="19"/>
          <w:szCs w:val="19"/>
          <w:u w:val="none"/>
          <w:shd w:val="clear" w:color="auto" w:fill="FFFFFF"/>
        </w:rPr>
        <w:t>Powerade</w:t>
      </w:r>
      <w:proofErr w:type="spellEnd"/>
      <w:r w:rsidR="00E824AF" w:rsidRPr="00592FBE">
        <w:fldChar w:fldCharType="end"/>
      </w:r>
      <w:r w:rsidR="00E824AF" w:rsidRPr="00592FBE">
        <w:rPr>
          <w:rFonts w:ascii="Arial" w:hAnsi="Arial" w:cs="Arial"/>
          <w:sz w:val="19"/>
          <w:szCs w:val="19"/>
          <w:shd w:val="clear" w:color="auto" w:fill="FFFFFF"/>
        </w:rPr>
        <w:t> – second in the sports drink segment.</w:t>
      </w:r>
    </w:p>
    <w:p w:rsidR="00E824AF" w:rsidRPr="00592FBE" w:rsidRDefault="00E824AF" w:rsidP="007C10CE">
      <w:pPr>
        <w:rPr>
          <w:rFonts w:ascii="Arial" w:hAnsi="Arial" w:cs="Arial"/>
          <w:sz w:val="15"/>
          <w:szCs w:val="15"/>
          <w:shd w:val="clear" w:color="auto" w:fill="FFFFFF"/>
          <w:vertAlign w:val="superscript"/>
        </w:rPr>
      </w:pP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was named on </w:t>
      </w:r>
      <w:hyperlink r:id="rId41" w:tooltip="Wall Street Journal" w:history="1">
        <w:r w:rsidRPr="00592FBE">
          <w:rPr>
            <w:rStyle w:val="Hyperlink"/>
            <w:rFonts w:ascii="Arial" w:hAnsi="Arial" w:cs="Arial"/>
            <w:i/>
            <w:iCs/>
            <w:color w:val="auto"/>
            <w:sz w:val="19"/>
            <w:szCs w:val="19"/>
            <w:u w:val="none"/>
            <w:shd w:val="clear" w:color="auto" w:fill="FFFFFF"/>
          </w:rPr>
          <w:t>Wall Street Journal</w:t>
        </w:r>
      </w:hyperlink>
      <w:r w:rsidRPr="00592FBE">
        <w:rPr>
          <w:rStyle w:val="nowrap"/>
          <w:rFonts w:ascii="Arial" w:hAnsi="Arial" w:cs="Arial"/>
          <w:sz w:val="19"/>
          <w:szCs w:val="19"/>
          <w:shd w:val="clear" w:color="auto" w:fill="FFFFFF"/>
        </w:rPr>
        <w:t>'</w:t>
      </w:r>
      <w:r w:rsidRPr="00592FBE">
        <w:rPr>
          <w:rFonts w:ascii="Arial" w:hAnsi="Arial" w:cs="Arial"/>
          <w:sz w:val="19"/>
          <w:szCs w:val="19"/>
          <w:shd w:val="clear" w:color="auto" w:fill="FFFFFF"/>
        </w:rPr>
        <w:t>s list of 50 women to watch in 2007 and 2008,</w:t>
      </w:r>
      <w:r w:rsidR="00592FBE" w:rsidRPr="00592FBE">
        <w:rPr>
          <w:rFonts w:ascii="Arial" w:hAnsi="Arial" w:cs="Arial"/>
          <w:sz w:val="19"/>
          <w:szCs w:val="19"/>
          <w:shd w:val="clear" w:color="auto" w:fill="FFFFFF"/>
        </w:rPr>
        <w:t xml:space="preserve"> </w:t>
      </w:r>
      <w:r w:rsidRPr="00592FBE">
        <w:rPr>
          <w:rFonts w:ascii="Arial" w:hAnsi="Arial" w:cs="Arial"/>
          <w:sz w:val="19"/>
          <w:szCs w:val="19"/>
          <w:shd w:val="clear" w:color="auto" w:fill="FFFFFF"/>
        </w:rPr>
        <w:t>and was listed among </w:t>
      </w:r>
      <w:hyperlink r:id="rId42" w:tooltip="Time (magazine)" w:history="1">
        <w:r w:rsidRPr="00592FBE">
          <w:rPr>
            <w:rStyle w:val="Hyperlink"/>
            <w:rFonts w:ascii="Arial" w:hAnsi="Arial" w:cs="Arial"/>
            <w:i/>
            <w:iCs/>
            <w:color w:val="auto"/>
            <w:sz w:val="19"/>
            <w:szCs w:val="19"/>
            <w:u w:val="none"/>
            <w:shd w:val="clear" w:color="auto" w:fill="FFFFFF"/>
          </w:rPr>
          <w:t>Time</w:t>
        </w:r>
      </w:hyperlink>
      <w:r w:rsidRPr="00592FBE">
        <w:rPr>
          <w:rStyle w:val="nowrap"/>
          <w:rFonts w:ascii="Arial" w:hAnsi="Arial" w:cs="Arial"/>
          <w:sz w:val="19"/>
          <w:szCs w:val="19"/>
          <w:shd w:val="clear" w:color="auto" w:fill="FFFFFF"/>
        </w:rPr>
        <w:t>'</w:t>
      </w:r>
      <w:r w:rsidRPr="00592FBE">
        <w:rPr>
          <w:rFonts w:ascii="Arial" w:hAnsi="Arial" w:cs="Arial"/>
          <w:sz w:val="19"/>
          <w:szCs w:val="19"/>
          <w:shd w:val="clear" w:color="auto" w:fill="FFFFFF"/>
        </w:rPr>
        <w:t>s 100 Most Influential People in The World in 2007 and 2008. </w:t>
      </w:r>
      <w:hyperlink r:id="rId43" w:tooltip="Forbes" w:history="1">
        <w:r w:rsidRPr="00592FBE">
          <w:rPr>
            <w:rStyle w:val="Hyperlink"/>
            <w:rFonts w:ascii="Arial" w:hAnsi="Arial" w:cs="Arial"/>
            <w:i/>
            <w:iCs/>
            <w:color w:val="auto"/>
            <w:sz w:val="19"/>
            <w:szCs w:val="19"/>
            <w:u w:val="none"/>
            <w:shd w:val="clear" w:color="auto" w:fill="FFFFFF"/>
          </w:rPr>
          <w:t>Forbes</w:t>
        </w:r>
      </w:hyperlink>
      <w:r w:rsidRPr="00592FBE">
        <w:rPr>
          <w:rFonts w:ascii="Arial" w:hAnsi="Arial" w:cs="Arial"/>
          <w:sz w:val="19"/>
          <w:szCs w:val="19"/>
          <w:shd w:val="clear" w:color="auto" w:fill="FFFFFF"/>
        </w:rPr>
        <w:t xml:space="preserve"> named her the #3 most powerful </w:t>
      </w:r>
      <w:proofErr w:type="gramStart"/>
      <w:r w:rsidRPr="00592FBE">
        <w:rPr>
          <w:rFonts w:ascii="Arial" w:hAnsi="Arial" w:cs="Arial"/>
          <w:sz w:val="19"/>
          <w:szCs w:val="19"/>
          <w:shd w:val="clear" w:color="auto" w:fill="FFFFFF"/>
        </w:rPr>
        <w:t>woman</w:t>
      </w:r>
      <w:proofErr w:type="gramEnd"/>
      <w:r w:rsidRPr="00592FBE">
        <w:rPr>
          <w:rFonts w:ascii="Arial" w:hAnsi="Arial" w:cs="Arial"/>
          <w:sz w:val="19"/>
          <w:szCs w:val="19"/>
          <w:shd w:val="clear" w:color="auto" w:fill="FFFFFF"/>
        </w:rPr>
        <w:t xml:space="preserve"> in 2008. In 2014, she was ranked #13 by </w:t>
      </w:r>
      <w:r w:rsidRPr="00592FBE">
        <w:rPr>
          <w:rFonts w:ascii="Arial" w:hAnsi="Arial" w:cs="Arial"/>
          <w:i/>
          <w:iCs/>
          <w:sz w:val="19"/>
          <w:szCs w:val="19"/>
          <w:shd w:val="clear" w:color="auto" w:fill="FFFFFF"/>
        </w:rPr>
        <w:t>Forbes</w:t>
      </w:r>
      <w:r w:rsidRPr="00592FBE">
        <w:rPr>
          <w:rFonts w:ascii="Arial" w:hAnsi="Arial" w:cs="Arial"/>
          <w:sz w:val="19"/>
          <w:szCs w:val="19"/>
          <w:shd w:val="clear" w:color="auto" w:fill="FFFFFF"/>
        </w:rPr>
        <w:t>.</w:t>
      </w:r>
      <w:r w:rsidRPr="00592FBE">
        <w:rPr>
          <w:rFonts w:ascii="Arial" w:hAnsi="Arial" w:cs="Arial"/>
          <w:i/>
          <w:iCs/>
          <w:sz w:val="19"/>
          <w:szCs w:val="19"/>
          <w:shd w:val="clear" w:color="auto" w:fill="FFFFFF"/>
        </w:rPr>
        <w:t xml:space="preserve"> </w:t>
      </w:r>
      <w:hyperlink r:id="rId44" w:tooltip="Fortune (magazine)" w:history="1">
        <w:r w:rsidRPr="00592FBE">
          <w:rPr>
            <w:rStyle w:val="Hyperlink"/>
            <w:rFonts w:ascii="Arial" w:hAnsi="Arial" w:cs="Arial"/>
            <w:i/>
            <w:iCs/>
            <w:color w:val="auto"/>
            <w:sz w:val="19"/>
            <w:szCs w:val="19"/>
            <w:u w:val="none"/>
            <w:shd w:val="clear" w:color="auto" w:fill="FFFFFF"/>
          </w:rPr>
          <w:t>Fortune</w:t>
        </w:r>
      </w:hyperlink>
      <w:r w:rsidRPr="00592FBE">
        <w:rPr>
          <w:rFonts w:ascii="Arial" w:hAnsi="Arial" w:cs="Arial"/>
          <w:sz w:val="19"/>
          <w:szCs w:val="19"/>
          <w:shd w:val="clear" w:color="auto" w:fill="FFFFFF"/>
        </w:rPr>
        <w:t xml:space="preserve"> ranked her the #1 most powerful </w:t>
      </w:r>
      <w:proofErr w:type="gramStart"/>
      <w:r w:rsidRPr="00592FBE">
        <w:rPr>
          <w:rFonts w:ascii="Arial" w:hAnsi="Arial" w:cs="Arial"/>
          <w:sz w:val="19"/>
          <w:szCs w:val="19"/>
          <w:shd w:val="clear" w:color="auto" w:fill="FFFFFF"/>
        </w:rPr>
        <w:t>woman</w:t>
      </w:r>
      <w:proofErr w:type="gramEnd"/>
      <w:r w:rsidRPr="00592FBE">
        <w:rPr>
          <w:rFonts w:ascii="Arial" w:hAnsi="Arial" w:cs="Arial"/>
          <w:sz w:val="19"/>
          <w:szCs w:val="19"/>
          <w:shd w:val="clear" w:color="auto" w:fill="FFFFFF"/>
        </w:rPr>
        <w:t xml:space="preserve"> in business in 2009 and 2010. On 7 October 2010, Fortune magazine ranked her the 6th most powerful woman in the world. In </w:t>
      </w:r>
      <w:r w:rsidRPr="00592FBE">
        <w:rPr>
          <w:rFonts w:ascii="Arial" w:hAnsi="Arial" w:cs="Arial"/>
          <w:i/>
          <w:iCs/>
          <w:sz w:val="19"/>
          <w:szCs w:val="19"/>
          <w:shd w:val="clear" w:color="auto" w:fill="FFFFFF"/>
        </w:rPr>
        <w:t>Fortune</w:t>
      </w:r>
      <w:r w:rsidRPr="00592FBE">
        <w:rPr>
          <w:rFonts w:ascii="Arial" w:hAnsi="Arial" w:cs="Arial"/>
          <w:sz w:val="19"/>
          <w:szCs w:val="19"/>
          <w:shd w:val="clear" w:color="auto" w:fill="FFFFFF"/>
        </w:rPr>
        <w:t xml:space="preserve">'s Most Powerful Women List of 2015,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ranked 2nd.</w:t>
      </w:r>
      <w:r w:rsidRPr="00592FBE">
        <w:rPr>
          <w:rFonts w:ascii="Arial" w:hAnsi="Arial" w:cs="Arial"/>
          <w:sz w:val="15"/>
          <w:szCs w:val="15"/>
          <w:shd w:val="clear" w:color="auto" w:fill="FFFFFF"/>
          <w:vertAlign w:val="superscript"/>
        </w:rPr>
        <w:t xml:space="preserve"> </w:t>
      </w:r>
    </w:p>
    <w:p w:rsidR="00E824AF" w:rsidRPr="00592FBE" w:rsidRDefault="00E824AF" w:rsidP="007C10CE">
      <w:pPr>
        <w:rPr>
          <w:rFonts w:ascii="Arial" w:hAnsi="Arial" w:cs="Arial"/>
          <w:sz w:val="19"/>
          <w:szCs w:val="19"/>
          <w:shd w:val="clear" w:color="auto" w:fill="FFFFFF"/>
        </w:rPr>
      </w:pPr>
      <w:proofErr w:type="spellStart"/>
      <w:r w:rsidRPr="00592FBE">
        <w:rPr>
          <w:rFonts w:ascii="Arial" w:hAnsi="Arial" w:cs="Arial"/>
          <w:sz w:val="19"/>
          <w:szCs w:val="19"/>
          <w:shd w:val="clear" w:color="auto" w:fill="FFFFFF"/>
        </w:rPr>
        <w:t>Nooyi's</w:t>
      </w:r>
      <w:proofErr w:type="spellEnd"/>
      <w:r w:rsidRPr="00592FBE">
        <w:rPr>
          <w:rFonts w:ascii="Arial" w:hAnsi="Arial" w:cs="Arial"/>
          <w:sz w:val="19"/>
          <w:szCs w:val="19"/>
          <w:shd w:val="clear" w:color="auto" w:fill="FFFFFF"/>
        </w:rPr>
        <w:t xml:space="preserve"> strategic redirection of PepsiCo has been largely successful.</w:t>
      </w:r>
      <w:r w:rsidR="00592FBE" w:rsidRPr="00592FBE">
        <w:rPr>
          <w:rFonts w:ascii="Arial" w:hAnsi="Arial" w:cs="Arial"/>
          <w:sz w:val="19"/>
          <w:szCs w:val="19"/>
          <w:shd w:val="clear" w:color="auto" w:fill="FFFFFF"/>
        </w:rPr>
        <w:t xml:space="preserve"> </w:t>
      </w:r>
      <w:r w:rsidRPr="00592FBE">
        <w:rPr>
          <w:rFonts w:ascii="Arial" w:hAnsi="Arial" w:cs="Arial"/>
          <w:sz w:val="19"/>
          <w:szCs w:val="19"/>
          <w:shd w:val="clear" w:color="auto" w:fill="FFFFFF"/>
        </w:rPr>
        <w:t>She reclassified PepsiCo's products into three categories: "fun for you" (such as potato chips and regular soda), "better for you" (diet or low-fat versions of snacks and sodas), and "good for you" (items such as oatmeal). Her initiative was backed up with ample funding. She moved corporate spending away from junk foods and into the healthier alternatives, with the aim of improving the healthiness of even the "fun" offerings.</w:t>
      </w:r>
    </w:p>
    <w:p w:rsidR="00E824AF" w:rsidRPr="00592FBE" w:rsidRDefault="00E824AF" w:rsidP="00E824AF">
      <w:pPr>
        <w:pStyle w:val="NormalWeb"/>
        <w:shd w:val="clear" w:color="auto" w:fill="FFFFFF"/>
        <w:spacing w:before="120" w:beforeAutospacing="0" w:after="120" w:afterAutospacing="0"/>
        <w:rPr>
          <w:rFonts w:ascii="Arial" w:hAnsi="Arial" w:cs="Arial"/>
          <w:sz w:val="19"/>
          <w:szCs w:val="19"/>
        </w:rPr>
      </w:pPr>
      <w:r w:rsidRPr="00592FBE">
        <w:rPr>
          <w:rFonts w:ascii="Arial" w:hAnsi="Arial" w:cs="Arial"/>
          <w:sz w:val="19"/>
          <w:szCs w:val="19"/>
          <w:shd w:val="clear" w:color="auto" w:fill="FFFFFF"/>
        </w:rPr>
        <w:t xml:space="preserve">On August 6, 2018, PepsiCo confirmed that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would step down as CEO. </w:t>
      </w:r>
      <w:hyperlink r:id="rId45" w:tooltip="Ramon Laguarta" w:history="1">
        <w:r w:rsidRPr="00592FBE">
          <w:rPr>
            <w:rStyle w:val="Hyperlink"/>
            <w:rFonts w:ascii="Arial" w:hAnsi="Arial" w:cs="Arial"/>
            <w:color w:val="auto"/>
            <w:sz w:val="19"/>
            <w:szCs w:val="19"/>
            <w:u w:val="none"/>
            <w:shd w:val="clear" w:color="auto" w:fill="FFFFFF"/>
          </w:rPr>
          <w:t xml:space="preserve">Ramon </w:t>
        </w:r>
        <w:proofErr w:type="spellStart"/>
        <w:r w:rsidRPr="00592FBE">
          <w:rPr>
            <w:rStyle w:val="Hyperlink"/>
            <w:rFonts w:ascii="Arial" w:hAnsi="Arial" w:cs="Arial"/>
            <w:color w:val="auto"/>
            <w:sz w:val="19"/>
            <w:szCs w:val="19"/>
            <w:u w:val="none"/>
            <w:shd w:val="clear" w:color="auto" w:fill="FFFFFF"/>
          </w:rPr>
          <w:t>Laguarta</w:t>
        </w:r>
        <w:proofErr w:type="spellEnd"/>
      </w:hyperlink>
      <w:r w:rsidRPr="00592FBE">
        <w:rPr>
          <w:rFonts w:ascii="Arial" w:hAnsi="Arial" w:cs="Arial"/>
          <w:sz w:val="19"/>
          <w:szCs w:val="19"/>
          <w:shd w:val="clear" w:color="auto" w:fill="FFFFFF"/>
        </w:rPr>
        <w:t xml:space="preserve">, a 22-year veteran of PepsiCo, replaced her on October 3, as well as becoming a member of the board of directors. In 2019, </w:t>
      </w:r>
      <w:proofErr w:type="spellStart"/>
      <w:r w:rsidRPr="00592FBE">
        <w:rPr>
          <w:rFonts w:ascii="Arial" w:hAnsi="Arial" w:cs="Arial"/>
          <w:sz w:val="19"/>
          <w:szCs w:val="19"/>
          <w:shd w:val="clear" w:color="auto" w:fill="FFFFFF"/>
        </w:rPr>
        <w:t>Nooyi</w:t>
      </w:r>
      <w:proofErr w:type="spellEnd"/>
      <w:r w:rsidRPr="00592FBE">
        <w:rPr>
          <w:rFonts w:ascii="Arial" w:hAnsi="Arial" w:cs="Arial"/>
          <w:sz w:val="19"/>
          <w:szCs w:val="19"/>
          <w:shd w:val="clear" w:color="auto" w:fill="FFFFFF"/>
        </w:rPr>
        <w:t xml:space="preserve"> became the co-director of the newly created Connecticut Economic Resource Center, a public-private partnership with the Connecticut Department of Economic and Community Development.</w:t>
      </w:r>
      <w:r w:rsidRPr="00592FBE">
        <w:rPr>
          <w:rFonts w:ascii="Arial" w:hAnsi="Arial" w:cs="Arial"/>
          <w:sz w:val="19"/>
          <w:szCs w:val="19"/>
        </w:rPr>
        <w:t xml:space="preserve"> In April 2020, it was announced that </w:t>
      </w:r>
      <w:proofErr w:type="spellStart"/>
      <w:r w:rsidRPr="00592FBE">
        <w:rPr>
          <w:rFonts w:ascii="Arial" w:hAnsi="Arial" w:cs="Arial"/>
          <w:sz w:val="19"/>
          <w:szCs w:val="19"/>
        </w:rPr>
        <w:t>Nooyi</w:t>
      </w:r>
      <w:proofErr w:type="spellEnd"/>
      <w:r w:rsidRPr="00592FBE">
        <w:rPr>
          <w:rFonts w:ascii="Arial" w:hAnsi="Arial" w:cs="Arial"/>
          <w:sz w:val="19"/>
          <w:szCs w:val="19"/>
        </w:rPr>
        <w:t xml:space="preserve"> – along with </w:t>
      </w:r>
      <w:hyperlink r:id="rId46" w:tooltip="Yale University" w:history="1">
        <w:r w:rsidRPr="00592FBE">
          <w:rPr>
            <w:rStyle w:val="Hyperlink"/>
            <w:rFonts w:ascii="Arial" w:hAnsi="Arial" w:cs="Arial"/>
            <w:color w:val="auto"/>
            <w:sz w:val="19"/>
            <w:szCs w:val="19"/>
          </w:rPr>
          <w:t>Yale</w:t>
        </w:r>
      </w:hyperlink>
      <w:r w:rsidRPr="00592FBE">
        <w:rPr>
          <w:rFonts w:ascii="Arial" w:hAnsi="Arial" w:cs="Arial"/>
          <w:sz w:val="19"/>
          <w:szCs w:val="19"/>
        </w:rPr>
        <w:t xml:space="preserve"> epidemiologist Dr. Albert </w:t>
      </w:r>
      <w:proofErr w:type="spellStart"/>
      <w:proofErr w:type="gramStart"/>
      <w:r w:rsidRPr="00592FBE">
        <w:rPr>
          <w:rFonts w:ascii="Arial" w:hAnsi="Arial" w:cs="Arial"/>
          <w:sz w:val="19"/>
          <w:szCs w:val="19"/>
        </w:rPr>
        <w:t>Ko</w:t>
      </w:r>
      <w:proofErr w:type="spellEnd"/>
      <w:proofErr w:type="gramEnd"/>
      <w:r w:rsidRPr="00592FBE">
        <w:rPr>
          <w:rFonts w:ascii="Arial" w:hAnsi="Arial" w:cs="Arial"/>
          <w:sz w:val="19"/>
          <w:szCs w:val="19"/>
        </w:rPr>
        <w:t xml:space="preserve"> – will represent Connecticut on the six-state working group planning for the careful easing of </w:t>
      </w:r>
      <w:hyperlink r:id="rId47" w:tooltip="Coronavirus disease 2019" w:history="1">
        <w:r w:rsidRPr="00592FBE">
          <w:rPr>
            <w:rStyle w:val="Hyperlink"/>
            <w:rFonts w:ascii="Arial" w:hAnsi="Arial" w:cs="Arial"/>
            <w:color w:val="auto"/>
            <w:sz w:val="19"/>
            <w:szCs w:val="19"/>
          </w:rPr>
          <w:t>COVID-19</w:t>
        </w:r>
      </w:hyperlink>
      <w:r w:rsidRPr="00592FBE">
        <w:rPr>
          <w:rFonts w:ascii="Arial" w:hAnsi="Arial" w:cs="Arial"/>
          <w:sz w:val="19"/>
          <w:szCs w:val="19"/>
        </w:rPr>
        <w:t xml:space="preserve"> restrictions. Both </w:t>
      </w:r>
      <w:proofErr w:type="spellStart"/>
      <w:r w:rsidRPr="00592FBE">
        <w:rPr>
          <w:rFonts w:ascii="Arial" w:hAnsi="Arial" w:cs="Arial"/>
          <w:sz w:val="19"/>
          <w:szCs w:val="19"/>
        </w:rPr>
        <w:t>Nooyi</w:t>
      </w:r>
      <w:proofErr w:type="spellEnd"/>
      <w:r w:rsidRPr="00592FBE">
        <w:rPr>
          <w:rFonts w:ascii="Arial" w:hAnsi="Arial" w:cs="Arial"/>
          <w:sz w:val="19"/>
          <w:szCs w:val="19"/>
        </w:rPr>
        <w:t xml:space="preserve"> and </w:t>
      </w:r>
      <w:proofErr w:type="spellStart"/>
      <w:proofErr w:type="gramStart"/>
      <w:r w:rsidRPr="00592FBE">
        <w:rPr>
          <w:rFonts w:ascii="Arial" w:hAnsi="Arial" w:cs="Arial"/>
          <w:sz w:val="19"/>
          <w:szCs w:val="19"/>
        </w:rPr>
        <w:t>Ko</w:t>
      </w:r>
      <w:proofErr w:type="spellEnd"/>
      <w:proofErr w:type="gramEnd"/>
      <w:r w:rsidRPr="00592FBE">
        <w:rPr>
          <w:rFonts w:ascii="Arial" w:hAnsi="Arial" w:cs="Arial"/>
          <w:sz w:val="19"/>
          <w:szCs w:val="19"/>
        </w:rPr>
        <w:t xml:space="preserve"> will also co-chair the Reopen Connecticut Advisory Group.</w:t>
      </w:r>
    </w:p>
    <w:p w:rsidR="00E824AF" w:rsidRPr="00592FBE" w:rsidRDefault="00E824AF" w:rsidP="00E824AF">
      <w:pPr>
        <w:pStyle w:val="NormalWeb"/>
        <w:shd w:val="clear" w:color="auto" w:fill="FFFFFF"/>
        <w:spacing w:before="120" w:beforeAutospacing="0" w:after="120" w:afterAutospacing="0"/>
        <w:rPr>
          <w:rFonts w:ascii="Arial" w:hAnsi="Arial" w:cs="Arial"/>
          <w:sz w:val="19"/>
          <w:szCs w:val="19"/>
        </w:rPr>
      </w:pPr>
      <w:proofErr w:type="spellStart"/>
      <w:r w:rsidRPr="00592FBE">
        <w:rPr>
          <w:rFonts w:ascii="Arial" w:hAnsi="Arial" w:cs="Arial"/>
          <w:sz w:val="19"/>
          <w:szCs w:val="19"/>
        </w:rPr>
        <w:t>Nooyi</w:t>
      </w:r>
      <w:proofErr w:type="spellEnd"/>
      <w:r w:rsidRPr="00592FBE">
        <w:rPr>
          <w:rFonts w:ascii="Arial" w:hAnsi="Arial" w:cs="Arial"/>
          <w:sz w:val="19"/>
          <w:szCs w:val="19"/>
        </w:rPr>
        <w:t xml:space="preserve"> is also the co-chair of Connecticut-based nonprofit organization </w:t>
      </w:r>
      <w:proofErr w:type="spellStart"/>
      <w:r w:rsidRPr="00592FBE">
        <w:rPr>
          <w:rFonts w:ascii="Arial" w:hAnsi="Arial" w:cs="Arial"/>
          <w:sz w:val="19"/>
          <w:szCs w:val="19"/>
        </w:rPr>
        <w:t>AdvanceCT</w:t>
      </w:r>
      <w:proofErr w:type="spellEnd"/>
      <w:r w:rsidRPr="00592FBE">
        <w:rPr>
          <w:rFonts w:ascii="Arial" w:hAnsi="Arial" w:cs="Arial"/>
          <w:sz w:val="19"/>
          <w:szCs w:val="19"/>
        </w:rPr>
        <w:t>.</w:t>
      </w:r>
    </w:p>
    <w:p w:rsidR="00E824AF" w:rsidRPr="00592FBE" w:rsidRDefault="00E824AF" w:rsidP="007C10CE"/>
    <w:sectPr w:rsidR="00E824AF" w:rsidRPr="00592FBE" w:rsidSect="00584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10CE"/>
    <w:rsid w:val="002654F2"/>
    <w:rsid w:val="00430BA2"/>
    <w:rsid w:val="00584B9A"/>
    <w:rsid w:val="00592FBE"/>
    <w:rsid w:val="005D5194"/>
    <w:rsid w:val="006E3D59"/>
    <w:rsid w:val="007C10CE"/>
    <w:rsid w:val="00A705F0"/>
    <w:rsid w:val="00B50540"/>
    <w:rsid w:val="00C122DD"/>
    <w:rsid w:val="00C50116"/>
    <w:rsid w:val="00CB3397"/>
    <w:rsid w:val="00E82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0CE"/>
    <w:rPr>
      <w:color w:val="0000FF"/>
      <w:u w:val="single"/>
    </w:rPr>
  </w:style>
  <w:style w:type="character" w:customStyle="1" w:styleId="w8qarf">
    <w:name w:val="w8qarf"/>
    <w:basedOn w:val="DefaultParagraphFont"/>
    <w:rsid w:val="007C10CE"/>
  </w:style>
  <w:style w:type="character" w:customStyle="1" w:styleId="lrzxr">
    <w:name w:val="lrzxr"/>
    <w:basedOn w:val="DefaultParagraphFont"/>
    <w:rsid w:val="007C10CE"/>
  </w:style>
  <w:style w:type="character" w:customStyle="1" w:styleId="sw5pqf">
    <w:name w:val="sw5pqf"/>
    <w:basedOn w:val="DefaultParagraphFont"/>
    <w:rsid w:val="007C10CE"/>
  </w:style>
  <w:style w:type="paragraph" w:styleId="NormalWeb">
    <w:name w:val="Normal (Web)"/>
    <w:basedOn w:val="Normal"/>
    <w:uiPriority w:val="99"/>
    <w:semiHidden/>
    <w:unhideWhenUsed/>
    <w:rsid w:val="0026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E824AF"/>
  </w:style>
</w:styles>
</file>

<file path=word/webSettings.xml><?xml version="1.0" encoding="utf-8"?>
<w:webSettings xmlns:r="http://schemas.openxmlformats.org/officeDocument/2006/relationships" xmlns:w="http://schemas.openxmlformats.org/wordprocessingml/2006/main">
  <w:divs>
    <w:div w:id="453259576">
      <w:bodyDiv w:val="1"/>
      <w:marLeft w:val="0"/>
      <w:marRight w:val="0"/>
      <w:marTop w:val="0"/>
      <w:marBottom w:val="0"/>
      <w:divBdr>
        <w:top w:val="none" w:sz="0" w:space="0" w:color="auto"/>
        <w:left w:val="none" w:sz="0" w:space="0" w:color="auto"/>
        <w:bottom w:val="none" w:sz="0" w:space="0" w:color="auto"/>
        <w:right w:val="none" w:sz="0" w:space="0" w:color="auto"/>
      </w:divBdr>
    </w:div>
    <w:div w:id="632103015">
      <w:bodyDiv w:val="1"/>
      <w:marLeft w:val="0"/>
      <w:marRight w:val="0"/>
      <w:marTop w:val="0"/>
      <w:marBottom w:val="0"/>
      <w:divBdr>
        <w:top w:val="none" w:sz="0" w:space="0" w:color="auto"/>
        <w:left w:val="none" w:sz="0" w:space="0" w:color="auto"/>
        <w:bottom w:val="none" w:sz="0" w:space="0" w:color="auto"/>
        <w:right w:val="none" w:sz="0" w:space="0" w:color="auto"/>
      </w:divBdr>
    </w:div>
    <w:div w:id="1706981786">
      <w:bodyDiv w:val="1"/>
      <w:marLeft w:val="0"/>
      <w:marRight w:val="0"/>
      <w:marTop w:val="0"/>
      <w:marBottom w:val="0"/>
      <w:divBdr>
        <w:top w:val="none" w:sz="0" w:space="0" w:color="auto"/>
        <w:left w:val="none" w:sz="0" w:space="0" w:color="auto"/>
        <w:bottom w:val="none" w:sz="0" w:space="0" w:color="auto"/>
        <w:right w:val="none" w:sz="0" w:space="0" w:color="auto"/>
      </w:divBdr>
      <w:divsChild>
        <w:div w:id="481503349">
          <w:marLeft w:val="0"/>
          <w:marRight w:val="0"/>
          <w:marTop w:val="177"/>
          <w:marBottom w:val="177"/>
          <w:divBdr>
            <w:top w:val="none" w:sz="0" w:space="0" w:color="auto"/>
            <w:left w:val="none" w:sz="0" w:space="0" w:color="auto"/>
            <w:bottom w:val="none" w:sz="0" w:space="0" w:color="auto"/>
            <w:right w:val="none" w:sz="0" w:space="0" w:color="auto"/>
          </w:divBdr>
          <w:divsChild>
            <w:div w:id="1971086947">
              <w:marLeft w:val="0"/>
              <w:marRight w:val="0"/>
              <w:marTop w:val="0"/>
              <w:marBottom w:val="0"/>
              <w:divBdr>
                <w:top w:val="none" w:sz="0" w:space="0" w:color="auto"/>
                <w:left w:val="none" w:sz="0" w:space="0" w:color="auto"/>
                <w:bottom w:val="none" w:sz="0" w:space="0" w:color="auto"/>
                <w:right w:val="none" w:sz="0" w:space="0" w:color="auto"/>
              </w:divBdr>
              <w:divsChild>
                <w:div w:id="2029061253">
                  <w:marLeft w:val="0"/>
                  <w:marRight w:val="0"/>
                  <w:marTop w:val="0"/>
                  <w:marBottom w:val="0"/>
                  <w:divBdr>
                    <w:top w:val="none" w:sz="0" w:space="0" w:color="auto"/>
                    <w:left w:val="none" w:sz="0" w:space="0" w:color="auto"/>
                    <w:bottom w:val="none" w:sz="0" w:space="0" w:color="auto"/>
                    <w:right w:val="none" w:sz="0" w:space="0" w:color="auto"/>
                  </w:divBdr>
                  <w:divsChild>
                    <w:div w:id="14870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0405">
          <w:marLeft w:val="0"/>
          <w:marRight w:val="0"/>
          <w:marTop w:val="0"/>
          <w:marBottom w:val="0"/>
          <w:divBdr>
            <w:top w:val="none" w:sz="0" w:space="0" w:color="auto"/>
            <w:left w:val="none" w:sz="0" w:space="0" w:color="auto"/>
            <w:bottom w:val="none" w:sz="0" w:space="0" w:color="auto"/>
            <w:right w:val="none" w:sz="0" w:space="0" w:color="auto"/>
          </w:divBdr>
          <w:divsChild>
            <w:div w:id="812791960">
              <w:marLeft w:val="0"/>
              <w:marRight w:val="0"/>
              <w:marTop w:val="95"/>
              <w:marBottom w:val="0"/>
              <w:divBdr>
                <w:top w:val="none" w:sz="0" w:space="0" w:color="auto"/>
                <w:left w:val="none" w:sz="0" w:space="0" w:color="auto"/>
                <w:bottom w:val="none" w:sz="0" w:space="0" w:color="auto"/>
                <w:right w:val="none" w:sz="0" w:space="0" w:color="auto"/>
              </w:divBdr>
            </w:div>
          </w:divsChild>
        </w:div>
        <w:div w:id="1948417168">
          <w:marLeft w:val="0"/>
          <w:marRight w:val="0"/>
          <w:marTop w:val="0"/>
          <w:marBottom w:val="0"/>
          <w:divBdr>
            <w:top w:val="none" w:sz="0" w:space="0" w:color="auto"/>
            <w:left w:val="none" w:sz="0" w:space="0" w:color="auto"/>
            <w:bottom w:val="none" w:sz="0" w:space="0" w:color="auto"/>
            <w:right w:val="none" w:sz="0" w:space="0" w:color="auto"/>
          </w:divBdr>
          <w:divsChild>
            <w:div w:id="2104452470">
              <w:marLeft w:val="0"/>
              <w:marRight w:val="0"/>
              <w:marTop w:val="95"/>
              <w:marBottom w:val="0"/>
              <w:divBdr>
                <w:top w:val="none" w:sz="0" w:space="0" w:color="auto"/>
                <w:left w:val="none" w:sz="0" w:space="0" w:color="auto"/>
                <w:bottom w:val="none" w:sz="0" w:space="0" w:color="auto"/>
                <w:right w:val="none" w:sz="0" w:space="0" w:color="auto"/>
              </w:divBdr>
            </w:div>
          </w:divsChild>
        </w:div>
        <w:div w:id="2019648108">
          <w:marLeft w:val="0"/>
          <w:marRight w:val="0"/>
          <w:marTop w:val="0"/>
          <w:marBottom w:val="0"/>
          <w:divBdr>
            <w:top w:val="none" w:sz="0" w:space="0" w:color="auto"/>
            <w:left w:val="none" w:sz="0" w:space="0" w:color="auto"/>
            <w:bottom w:val="none" w:sz="0" w:space="0" w:color="auto"/>
            <w:right w:val="none" w:sz="0" w:space="0" w:color="auto"/>
          </w:divBdr>
          <w:divsChild>
            <w:div w:id="992638480">
              <w:marLeft w:val="0"/>
              <w:marRight w:val="0"/>
              <w:marTop w:val="95"/>
              <w:marBottom w:val="0"/>
              <w:divBdr>
                <w:top w:val="none" w:sz="0" w:space="0" w:color="auto"/>
                <w:left w:val="none" w:sz="0" w:space="0" w:color="auto"/>
                <w:bottom w:val="none" w:sz="0" w:space="0" w:color="auto"/>
                <w:right w:val="none" w:sz="0" w:space="0" w:color="auto"/>
              </w:divBdr>
            </w:div>
          </w:divsChild>
        </w:div>
        <w:div w:id="1689288250">
          <w:marLeft w:val="0"/>
          <w:marRight w:val="0"/>
          <w:marTop w:val="0"/>
          <w:marBottom w:val="0"/>
          <w:divBdr>
            <w:top w:val="none" w:sz="0" w:space="0" w:color="auto"/>
            <w:left w:val="none" w:sz="0" w:space="0" w:color="auto"/>
            <w:bottom w:val="none" w:sz="0" w:space="0" w:color="auto"/>
            <w:right w:val="none" w:sz="0" w:space="0" w:color="auto"/>
          </w:divBdr>
          <w:divsChild>
            <w:div w:id="1889296673">
              <w:marLeft w:val="0"/>
              <w:marRight w:val="0"/>
              <w:marTop w:val="95"/>
              <w:marBottom w:val="0"/>
              <w:divBdr>
                <w:top w:val="none" w:sz="0" w:space="0" w:color="auto"/>
                <w:left w:val="none" w:sz="0" w:space="0" w:color="auto"/>
                <w:bottom w:val="none" w:sz="0" w:space="0" w:color="auto"/>
                <w:right w:val="none" w:sz="0" w:space="0" w:color="auto"/>
              </w:divBdr>
            </w:div>
          </w:divsChild>
        </w:div>
        <w:div w:id="1894807944">
          <w:marLeft w:val="0"/>
          <w:marRight w:val="0"/>
          <w:marTop w:val="0"/>
          <w:marBottom w:val="0"/>
          <w:divBdr>
            <w:top w:val="none" w:sz="0" w:space="0" w:color="auto"/>
            <w:left w:val="none" w:sz="0" w:space="0" w:color="auto"/>
            <w:bottom w:val="none" w:sz="0" w:space="0" w:color="auto"/>
            <w:right w:val="none" w:sz="0" w:space="0" w:color="auto"/>
          </w:divBdr>
          <w:divsChild>
            <w:div w:id="463278508">
              <w:marLeft w:val="0"/>
              <w:marRight w:val="0"/>
              <w:marTop w:val="95"/>
              <w:marBottom w:val="0"/>
              <w:divBdr>
                <w:top w:val="none" w:sz="0" w:space="0" w:color="auto"/>
                <w:left w:val="none" w:sz="0" w:space="0" w:color="auto"/>
                <w:bottom w:val="none" w:sz="0" w:space="0" w:color="auto"/>
                <w:right w:val="none" w:sz="0" w:space="0" w:color="auto"/>
              </w:divBdr>
            </w:div>
          </w:divsChild>
        </w:div>
        <w:div w:id="1656912237">
          <w:marLeft w:val="0"/>
          <w:marRight w:val="0"/>
          <w:marTop w:val="0"/>
          <w:marBottom w:val="0"/>
          <w:divBdr>
            <w:top w:val="none" w:sz="0" w:space="0" w:color="auto"/>
            <w:left w:val="none" w:sz="0" w:space="0" w:color="auto"/>
            <w:bottom w:val="none" w:sz="0" w:space="0" w:color="auto"/>
            <w:right w:val="none" w:sz="0" w:space="0" w:color="auto"/>
          </w:divBdr>
          <w:divsChild>
            <w:div w:id="2139444062">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rlz=1C1GCEB_enIN835IN835&amp;sxsrf=ALeKk00XOYxbnqzcBX4Rx-nK2BPqJi_xyQ:1591190630070&amp;q=Tara+Nooyi&amp;stick=H4sIAAAAAAAAAOPgE-LUz9U3SDIzMDFR4gIxTVIqTKrStKSyk630C1LzC3JSgVRRcX6eVXJGZk5KUWreIlaukMSiRAW__PzKzB2sjAAaQAZfRQAAAA&amp;sa=X&amp;ved=2ahUKEwiAw5mC3-XpAhU6IbcAHTCcBa8QmxMoATAyegQICBAD" TargetMode="External"/><Relationship Id="rId18" Type="http://schemas.openxmlformats.org/officeDocument/2006/relationships/hyperlink" Target="https://en.wikipedia.org/wiki/Chennai" TargetMode="External"/><Relationship Id="rId26" Type="http://schemas.openxmlformats.org/officeDocument/2006/relationships/hyperlink" Target="https://en.wikipedia.org/wiki/Madras_Christian_College" TargetMode="External"/><Relationship Id="rId39" Type="http://schemas.openxmlformats.org/officeDocument/2006/relationships/hyperlink" Target="https://en.wikipedia.org/wiki/Gatorade" TargetMode="External"/><Relationship Id="rId3" Type="http://schemas.openxmlformats.org/officeDocument/2006/relationships/webSettings" Target="webSettings.xml"/><Relationship Id="rId21" Type="http://schemas.openxmlformats.org/officeDocument/2006/relationships/hyperlink" Target="https://en.wikipedia.org/wiki/Holy_Angels_Anglo_Indian_Higher_Secondary_School" TargetMode="External"/><Relationship Id="rId34" Type="http://schemas.openxmlformats.org/officeDocument/2006/relationships/hyperlink" Target="https://en.wikipedia.org/wiki/Motorola" TargetMode="External"/><Relationship Id="rId42" Type="http://schemas.openxmlformats.org/officeDocument/2006/relationships/hyperlink" Target="https://en.wikipedia.org/wiki/Time_(magazine)" TargetMode="External"/><Relationship Id="rId47" Type="http://schemas.openxmlformats.org/officeDocument/2006/relationships/hyperlink" Target="https://en.wikipedia.org/wiki/Coronavirus_disease_2019" TargetMode="External"/><Relationship Id="rId7" Type="http://schemas.openxmlformats.org/officeDocument/2006/relationships/hyperlink" Target="https://www.google.com/search?rlz=1C1GCEB_enIN835IN835&amp;sxsrf=ALeKk00XOYxbnqzcBX4Rx-nK2BPqJi_xyQ:1591190630070&amp;q=Raj+K.+Nooyi&amp;stick=H4sIAAAAAAAAAOPgE-LUz9U3SDIzMDFR4gIxTVKMTCxMtSSyk630C1LzC3JSgVRRcX6eVXFBfmlx6iJWnqDELAVvPQW__PzKzB2sjACl7EuHRQAAAA&amp;sa=X&amp;ved=2ahUKEwiAw5mC3-XpAhU6IbcAHTCcBa8QmxMoATAvegQICRAD" TargetMode="External"/><Relationship Id="rId12" Type="http://schemas.openxmlformats.org/officeDocument/2006/relationships/hyperlink" Target="https://www.google.com/search?rlz=1C1GCEB_enIN835IN835&amp;sxsrf=ALeKk00XOYxbnqzcBX4Rx-nK2BPqJi_xyQ:1591190630070&amp;q=indra+nooyi+children&amp;stick=H4sIAAAAAAAAAOPgE-LUz9U3SDIzMDHRkspOttIvSM0vyEkFUkXF-XlWyRmZOSlFqXmLWEUy81KKEhXy8vMrMxVgwgDjgCWAQAAAAA&amp;sa=X&amp;ved=2ahUKEwiAw5mC3-XpAhU6IbcAHTCcBa8Q6BMoADAyegQICBAC" TargetMode="External"/><Relationship Id="rId17" Type="http://schemas.openxmlformats.org/officeDocument/2006/relationships/hyperlink" Target="https://en.wikipedia.org/wiki/Madras" TargetMode="External"/><Relationship Id="rId25" Type="http://schemas.openxmlformats.org/officeDocument/2006/relationships/hyperlink" Target="https://en.wikipedia.org/wiki/Mathematics" TargetMode="External"/><Relationship Id="rId33" Type="http://schemas.openxmlformats.org/officeDocument/2006/relationships/hyperlink" Target="https://en.wikipedia.org/wiki/Boston_Consulting_Group" TargetMode="External"/><Relationship Id="rId38" Type="http://schemas.openxmlformats.org/officeDocument/2006/relationships/hyperlink" Target="https://en.wikipedia.org/wiki/Quaker_Oats_Company" TargetMode="External"/><Relationship Id="rId46" Type="http://schemas.openxmlformats.org/officeDocument/2006/relationships/hyperlink" Target="https://en.wikipedia.org/wiki/Yale_University" TargetMode="External"/><Relationship Id="rId2" Type="http://schemas.openxmlformats.org/officeDocument/2006/relationships/settings" Target="settings.xml"/><Relationship Id="rId16" Type="http://schemas.openxmlformats.org/officeDocument/2006/relationships/hyperlink" Target="https://en.wikipedia.org/wiki/Greenwich,_Connecticut" TargetMode="External"/><Relationship Id="rId20" Type="http://schemas.openxmlformats.org/officeDocument/2006/relationships/hyperlink" Target="https://en.wikipedia.org/wiki/India" TargetMode="External"/><Relationship Id="rId29" Type="http://schemas.openxmlformats.org/officeDocument/2006/relationships/hyperlink" Target="https://en.wikipedia.org/wiki/Yale_School_of_Management" TargetMode="External"/><Relationship Id="rId41" Type="http://schemas.openxmlformats.org/officeDocument/2006/relationships/hyperlink" Target="https://en.wikipedia.org/wiki/Wall_Street_Journal" TargetMode="External"/><Relationship Id="rId1" Type="http://schemas.openxmlformats.org/officeDocument/2006/relationships/styles" Target="styles.xml"/><Relationship Id="rId6" Type="http://schemas.openxmlformats.org/officeDocument/2006/relationships/hyperlink" Target="https://www.google.com/search?rlz=1C1GCEB_enIN835IN835&amp;sxsrf=ALeKk00XOYxbnqzcBX4Rx-nK2BPqJi_xyQ:1591190630070&amp;q=indra+nooyi+spouse&amp;stick=H4sIAAAAAAAAAOPgE-LUz9U3SDIzMDHRkshOttIvSM0vyEkFUkXF-XlWxQX5pcWpi1iFMvNSihIV8vLzKzMVIIIAqEGwazwAAAA&amp;sa=X&amp;ved=2ahUKEwiAw5mC3-XpAhU6IbcAHTCcBa8Q6BMoADAvegQICRAC" TargetMode="External"/><Relationship Id="rId11" Type="http://schemas.openxmlformats.org/officeDocument/2006/relationships/hyperlink" Target="https://www.google.com/search?rlz=1C1GCEB_enIN835IN835&amp;sxsrf=ALeKk00XOYxbnqzcBX4Rx-nK2BPqJi_xyQ:1591190630070&amp;q=The+Calloway+Way:+Results+%26+Integrity+Indra+Nooyi&amp;stick=H4sIAAAAAAAAAOPgE-LUz9U3SDIzMDFR4tVP1zc0TDIvTDPPqSjSkspOttJPys_P1k8sLcnIL7ICsYsV8vNyKhexGoZkpCo4J-bk5JcnViqEJ1ZaKQSlFpfmlBQrqCl45pWkphdlllQCWSlFiQp--fmVmTtYGQEPihUfbwAAAA&amp;sa=X&amp;ved=2ahUKEwiAw5mC3-XpAhU6IbcAHTCcBa8QmxMoATAxegQIDBAD" TargetMode="External"/><Relationship Id="rId24" Type="http://schemas.openxmlformats.org/officeDocument/2006/relationships/hyperlink" Target="https://en.wikipedia.org/wiki/Chemistry" TargetMode="External"/><Relationship Id="rId32" Type="http://schemas.openxmlformats.org/officeDocument/2006/relationships/hyperlink" Target="https://en.wikipedia.org/wiki/Booz_Allen_Hamilton" TargetMode="External"/><Relationship Id="rId37" Type="http://schemas.openxmlformats.org/officeDocument/2006/relationships/hyperlink" Target="https://en.wikipedia.org/wiki/Indra_Nooyi" TargetMode="External"/><Relationship Id="rId40" Type="http://schemas.openxmlformats.org/officeDocument/2006/relationships/hyperlink" Target="https://en.wikipedia.org/wiki/Coca-Cola" TargetMode="External"/><Relationship Id="rId45" Type="http://schemas.openxmlformats.org/officeDocument/2006/relationships/hyperlink" Target="https://en.wikipedia.org/wiki/Ramon_Laguarta" TargetMode="External"/><Relationship Id="rId5" Type="http://schemas.openxmlformats.org/officeDocument/2006/relationships/hyperlink" Target="https://www.google.com/search?rlz=1C1GCEB_enIN835IN835&amp;sxsrf=ALeKk00XOYxbnqzcBX4Rx-nK2BPqJi_xyQ:1591190630070&amp;q=Chennai&amp;stick=H4sIAAAAAAAAAOPgE-LUz9U3SDIzMDFR4gAxky1KsrXEspOt9AtS8wtyUoFUUXF-nlVSflHeIlZ254zUvLzEzB2sjACIavsjPAAAAA&amp;sa=X&amp;ved=2ahUKEwiAw5mC3-XpAhU6IbcAHTCcBa8QmxMoATAuegQIBhAD" TargetMode="External"/><Relationship Id="rId15" Type="http://schemas.openxmlformats.org/officeDocument/2006/relationships/hyperlink" Target="https://www.google.com/search?rlz=1C1GCEB_enIN835IN835&amp;sxsrf=ALeKk00XOYxbnqzcBX4Rx-nK2BPqJi_xyQ:1591190630070&amp;q=CNN-IBN+Indian+of+the+Year+Global+Indian&amp;stick=H4sIAAAAAAAAAOPgE-LUz9U3SDIzMDFR4tVP1zc0TDIrz87ISMnTks1OttJPLE8sSoGQ8eWZeXmpRVZgTvEiVg1nPz9dTyc_Bc-8lMzEPIX8NIWSjFSFyNTEIgX3nPykxByozA5WRgBeWtviaQAAAA&amp;sa=X&amp;ved=2ahUKEwiAw5mC3-XpAhU6IbcAHTCcBa8QmxMoAjAzegQIBBAE" TargetMode="External"/><Relationship Id="rId23" Type="http://schemas.openxmlformats.org/officeDocument/2006/relationships/hyperlink" Target="https://en.wikipedia.org/wiki/Physics" TargetMode="External"/><Relationship Id="rId28" Type="http://schemas.openxmlformats.org/officeDocument/2006/relationships/hyperlink" Target="https://en.wikipedia.org/wiki/Indian_Institute_of_Management_Calcutta" TargetMode="External"/><Relationship Id="rId36" Type="http://schemas.openxmlformats.org/officeDocument/2006/relationships/hyperlink" Target="https://en.wikipedia.org/wiki/Tropicana_Products" TargetMode="External"/><Relationship Id="rId49" Type="http://schemas.openxmlformats.org/officeDocument/2006/relationships/theme" Target="theme/theme1.xml"/><Relationship Id="rId10" Type="http://schemas.openxmlformats.org/officeDocument/2006/relationships/hyperlink" Target="https://www.google.com/search?rlz=1C1GCEB_enIN835IN835&amp;sxsrf=ALeKk00XOYxbnqzcBX4Rx-nK2BPqJi_xyQ:1591190630070&amp;q=indra+nooyi+books&amp;stick=H4sIAAAAAAAAAOPgE-LUz9U3SDIzMDHRkspOttJPys_P1k8sLcnIL7ICsYsV8vNyKhexCmbmpRQlKuTl51dmKoAlAHRMoj09AAAA&amp;sa=X&amp;ved=2ahUKEwiAw5mC3-XpAhU6IbcAHTCcBa8Q6BMoADAxegQIDBAC" TargetMode="External"/><Relationship Id="rId19" Type="http://schemas.openxmlformats.org/officeDocument/2006/relationships/hyperlink" Target="https://en.wikipedia.org/wiki/Tamil_Nadu" TargetMode="External"/><Relationship Id="rId31" Type="http://schemas.openxmlformats.org/officeDocument/2006/relationships/hyperlink" Target="https://en.wikipedia.org/wiki/Yale_School_of_Management" TargetMode="External"/><Relationship Id="rId44" Type="http://schemas.openxmlformats.org/officeDocument/2006/relationships/hyperlink" Target="https://en.wikipedia.org/wiki/Fortune_(magazine)" TargetMode="External"/><Relationship Id="rId4" Type="http://schemas.openxmlformats.org/officeDocument/2006/relationships/hyperlink" Target="https://www.google.com/search?rlz=1C1GCEB_enIN835IN835&amp;sxsrf=ALeKk00XOYxbnqzcBX4Rx-nK2BPqJi_xyQ:1591190630070&amp;q=indra+nooyi+born&amp;stick=H4sIAAAAAAAAAOPgE-LUz9U3SDIzMDHREstOttIvSM0vyEkFUkXF-XlWSflFeYtYBTLzUooSFfLy8yszFUBCAKZENNs4AAAA&amp;sa=X&amp;ved=2ahUKEwiAw5mC3-XpAhU6IbcAHTCcBa8Q6BMoADAuegQIBhAC" TargetMode="External"/><Relationship Id="rId9" Type="http://schemas.openxmlformats.org/officeDocument/2006/relationships/hyperlink" Target="https://www.google.com/search?rlz=1C1GCEB_enIN835IN835&amp;sxsrf=ALeKk00XOYxbnqzcBX4Rx-nK2BPqJi_xyQ:1591190630070&amp;q=Yale+School+of+Management&amp;stick=H4sIAAAAAAAAAOPgE-LUz9U3SDIzMDFRAjPNLMwsSrSks5Ot9AtS8wtyUoFUUXF-nlVqSmlyYklmft4iVsnIxJxUheDkjPz8HIX8NAXfxLzE9NTc1LySHayMABUyQVhUAAAA&amp;sa=X&amp;ved=2ahUKEwiAw5mC3-XpAhU6IbcAHTCcBa8QmxMoATAwegQICxAD" TargetMode="External"/><Relationship Id="rId14" Type="http://schemas.openxmlformats.org/officeDocument/2006/relationships/hyperlink" Target="https://www.google.com/search?rlz=1C1GCEB_enIN835IN835&amp;sxsrf=ALeKk00XOYxbnqzcBX4Rx-nK2BPqJi_xyQ:1591190630070&amp;q=indra+nooyi+awards&amp;stick=H4sIAAAAAAAAAOPgE-LUz9U3SDIzMDHRks1OttJPLE8sSoGQ8eWZeXmpRVZgTvEiVqHMvJSiRIW8_PzKTAWIIABnt5ecQQAAAA&amp;sa=X&amp;ved=2ahUKEwiAw5mC3-XpAhU6IbcAHTCcBa8Q6BMoADAzegQIBBAC" TargetMode="External"/><Relationship Id="rId22" Type="http://schemas.openxmlformats.org/officeDocument/2006/relationships/hyperlink" Target="https://en.wikipedia.org/wiki/T._Nagar" TargetMode="External"/><Relationship Id="rId27" Type="http://schemas.openxmlformats.org/officeDocument/2006/relationships/hyperlink" Target="https://en.wikipedia.org/wiki/University_of_Madras" TargetMode="External"/><Relationship Id="rId30" Type="http://schemas.openxmlformats.org/officeDocument/2006/relationships/hyperlink" Target="https://en.wikipedia.org/wiki/Johnson_%26_Johnson" TargetMode="External"/><Relationship Id="rId35" Type="http://schemas.openxmlformats.org/officeDocument/2006/relationships/hyperlink" Target="https://en.wikipedia.org/wiki/PepsiCo" TargetMode="External"/><Relationship Id="rId43" Type="http://schemas.openxmlformats.org/officeDocument/2006/relationships/hyperlink" Target="https://en.wikipedia.org/wiki/Forbes" TargetMode="External"/><Relationship Id="rId48" Type="http://schemas.openxmlformats.org/officeDocument/2006/relationships/fontTable" Target="fontTable.xml"/><Relationship Id="rId8" Type="http://schemas.openxmlformats.org/officeDocument/2006/relationships/hyperlink" Target="https://www.google.com/search?rlz=1C1GCEB_enIN835IN835&amp;sxsrf=ALeKk00XOYxbnqzcBX4Rx-nK2BPqJi_xyQ:1591190630070&amp;q=indra+nooyi+education&amp;stick=H4sIAAAAAAAAAOPgE-LUz9U3SDIzMDHRks5OttIvSM0vyEkFUkXF-XlWqSmlyYklmfl5i1hFM_NSihIV8vLzKzMV4OIANhvdx0IAAAA&amp;sa=X&amp;ved=2ahUKEwiAw5mC3-XpAhU6IbcAHTCcBa8Q6BMoADAwegQICx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2020-06-03T13:31:00Z</dcterms:created>
  <dcterms:modified xsi:type="dcterms:W3CDTF">2020-06-10T16:40:00Z</dcterms:modified>
</cp:coreProperties>
</file>